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17" w:type="dxa"/>
        <w:tblLook w:val="04A0"/>
      </w:tblPr>
      <w:tblGrid>
        <w:gridCol w:w="4786"/>
        <w:gridCol w:w="5231"/>
      </w:tblGrid>
      <w:tr w:rsidR="00D2061D" w:rsidRPr="00EC6A7B" w:rsidTr="00570C73">
        <w:trPr>
          <w:trHeight w:val="2354"/>
        </w:trPr>
        <w:tc>
          <w:tcPr>
            <w:tcW w:w="4786" w:type="dxa"/>
          </w:tcPr>
          <w:p w:rsidR="00D2061D" w:rsidRPr="00EC6A7B" w:rsidRDefault="00D2061D" w:rsidP="00213510">
            <w:pPr>
              <w:spacing w:after="0" w:line="240" w:lineRule="auto"/>
              <w:jc w:val="center"/>
              <w:rPr>
                <w:rFonts w:ascii="Times New Roman" w:hAnsi="Times New Roman"/>
                <w:sz w:val="24"/>
                <w:szCs w:val="24"/>
              </w:rPr>
            </w:pPr>
            <w:r w:rsidRPr="00EC6A7B">
              <w:rPr>
                <w:rFonts w:ascii="Times New Roman" w:hAnsi="Times New Roman"/>
                <w:sz w:val="24"/>
                <w:szCs w:val="24"/>
              </w:rPr>
              <w:t>UBND QUẬN TÂN BÌNH</w:t>
            </w:r>
          </w:p>
          <w:p w:rsidR="00D2061D" w:rsidRPr="00EC6A7B" w:rsidRDefault="00D2061D" w:rsidP="00213510">
            <w:pPr>
              <w:spacing w:after="0" w:line="240" w:lineRule="auto"/>
              <w:jc w:val="center"/>
              <w:rPr>
                <w:rFonts w:ascii="Times New Roman" w:hAnsi="Times New Roman"/>
                <w:b/>
                <w:sz w:val="26"/>
              </w:rPr>
            </w:pPr>
            <w:r w:rsidRPr="00EC6A7B">
              <w:rPr>
                <w:rFonts w:ascii="Times New Roman" w:hAnsi="Times New Roman"/>
                <w:b/>
                <w:sz w:val="26"/>
              </w:rPr>
              <w:t>PHÒNG GIÁO DỤC VÀ ĐÀO TẠO</w:t>
            </w:r>
          </w:p>
          <w:p w:rsidR="00D2061D" w:rsidRPr="00EC6A7B" w:rsidRDefault="003221EB" w:rsidP="00213510">
            <w:pPr>
              <w:spacing w:after="0" w:line="240" w:lineRule="auto"/>
              <w:rPr>
                <w:rFonts w:ascii="Times New Roman" w:hAnsi="Times New Roman"/>
                <w:sz w:val="26"/>
              </w:rPr>
            </w:pPr>
            <w:r w:rsidRPr="003221EB">
              <w:rPr>
                <w:rFonts w:ascii="Times New Roman" w:hAnsi="Times New Roman"/>
                <w:noProof/>
                <w:sz w:val="26"/>
              </w:rPr>
              <w:pict>
                <v:shapetype id="_x0000_t32" coordsize="21600,21600" o:spt="32" o:oned="t" path="m,l21600,21600e" filled="f">
                  <v:path arrowok="t" fillok="f" o:connecttype="none"/>
                  <o:lock v:ext="edit" shapetype="t"/>
                </v:shapetype>
                <v:shape id="Straight Arrow Connector 2" o:spid="_x0000_s1026" type="#_x0000_t32" style="position:absolute;margin-left:67.6pt;margin-top:2.7pt;width:93.45pt;height:0;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"/>
              </w:pict>
            </w:r>
          </w:p>
          <w:p w:rsidR="00D2061D" w:rsidRPr="00EC6A7B" w:rsidRDefault="00D2061D" w:rsidP="00213510">
            <w:pPr>
              <w:spacing w:after="0" w:line="240" w:lineRule="auto"/>
              <w:jc w:val="center"/>
              <w:rPr>
                <w:rFonts w:ascii="Times New Roman" w:hAnsi="Times New Roman"/>
                <w:sz w:val="26"/>
              </w:rPr>
            </w:pPr>
            <w:r w:rsidRPr="00EC6A7B">
              <w:rPr>
                <w:rFonts w:ascii="Times New Roman" w:hAnsi="Times New Roman"/>
                <w:sz w:val="26"/>
              </w:rPr>
              <w:t>Số:</w:t>
            </w:r>
            <w:r w:rsidR="00FB0462">
              <w:rPr>
                <w:rFonts w:ascii="Times New Roman" w:hAnsi="Times New Roman"/>
                <w:sz w:val="26"/>
              </w:rPr>
              <w:t xml:space="preserve"> 390</w:t>
            </w:r>
            <w:r w:rsidRPr="00EC6A7B">
              <w:rPr>
                <w:rFonts w:ascii="Times New Roman" w:hAnsi="Times New Roman"/>
                <w:sz w:val="26"/>
              </w:rPr>
              <w:t>/GDĐT-TiH</w:t>
            </w:r>
          </w:p>
          <w:p w:rsidR="001F4E6A" w:rsidRDefault="00D2061D" w:rsidP="001F4E6A">
            <w:pPr>
              <w:spacing w:after="0" w:line="240" w:lineRule="auto"/>
              <w:jc w:val="center"/>
              <w:rPr>
                <w:rFonts w:ascii="Times New Roman" w:hAnsi="Times New Roman"/>
                <w:sz w:val="24"/>
                <w:szCs w:val="24"/>
                <w:lang w:val="nl-NL"/>
              </w:rPr>
            </w:pPr>
            <w:r w:rsidRPr="00EC6A7B">
              <w:rPr>
                <w:rFonts w:ascii="Times New Roman" w:hAnsi="Times New Roman"/>
                <w:sz w:val="24"/>
                <w:szCs w:val="24"/>
                <w:lang w:val="nl-NL"/>
              </w:rPr>
              <w:t>V</w:t>
            </w:r>
            <w:r w:rsidR="00570C73" w:rsidRPr="00EC6A7B">
              <w:rPr>
                <w:rFonts w:ascii="Times New Roman" w:hAnsi="Times New Roman"/>
                <w:sz w:val="24"/>
                <w:szCs w:val="24"/>
                <w:lang w:val="nl-NL"/>
              </w:rPr>
              <w:t>/v</w:t>
            </w:r>
            <w:r w:rsidRPr="00EC6A7B">
              <w:rPr>
                <w:rFonts w:ascii="Times New Roman" w:hAnsi="Times New Roman"/>
                <w:sz w:val="24"/>
                <w:szCs w:val="24"/>
                <w:lang w:val="nl-NL"/>
              </w:rPr>
              <w:t xml:space="preserve"> hướng dẫn đánh giá cuối nămhọc </w:t>
            </w:r>
          </w:p>
          <w:p w:rsidR="001F4E6A" w:rsidRDefault="00D2061D" w:rsidP="00D2061D">
            <w:pPr>
              <w:spacing w:after="0" w:line="240" w:lineRule="auto"/>
              <w:jc w:val="center"/>
              <w:rPr>
                <w:rFonts w:ascii="Times New Roman" w:hAnsi="Times New Roman"/>
                <w:sz w:val="24"/>
                <w:szCs w:val="24"/>
                <w:lang w:val="nl-NL"/>
              </w:rPr>
            </w:pPr>
            <w:r w:rsidRPr="00EC6A7B">
              <w:rPr>
                <w:rFonts w:ascii="Times New Roman" w:hAnsi="Times New Roman"/>
                <w:sz w:val="24"/>
                <w:szCs w:val="24"/>
                <w:lang w:val="nl-NL"/>
              </w:rPr>
              <w:t xml:space="preserve">và chuẩn bị tổng kết năm học </w:t>
            </w:r>
          </w:p>
          <w:p w:rsidR="00D2061D" w:rsidRPr="00EC6A7B" w:rsidRDefault="001F4E6A" w:rsidP="001F4E6A">
            <w:pPr>
              <w:spacing w:after="0" w:line="240" w:lineRule="auto"/>
              <w:jc w:val="center"/>
              <w:rPr>
                <w:rFonts w:ascii="Times New Roman" w:hAnsi="Times New Roman"/>
                <w:sz w:val="24"/>
                <w:szCs w:val="24"/>
                <w:lang w:val="nl-NL"/>
              </w:rPr>
            </w:pPr>
            <w:r>
              <w:rPr>
                <w:rFonts w:ascii="Times New Roman" w:hAnsi="Times New Roman"/>
                <w:sz w:val="24"/>
                <w:szCs w:val="24"/>
                <w:lang w:val="nl-NL"/>
              </w:rPr>
              <w:t>C</w:t>
            </w:r>
            <w:r w:rsidR="00D2061D" w:rsidRPr="00EC6A7B">
              <w:rPr>
                <w:rFonts w:ascii="Times New Roman" w:hAnsi="Times New Roman"/>
                <w:sz w:val="24"/>
                <w:szCs w:val="24"/>
                <w:lang w:val="nl-NL"/>
              </w:rPr>
              <w:t>ấp Tiểu học</w:t>
            </w:r>
            <w:r>
              <w:rPr>
                <w:rFonts w:ascii="Times New Roman" w:hAnsi="Times New Roman"/>
                <w:sz w:val="24"/>
                <w:szCs w:val="24"/>
                <w:lang w:val="nl-NL"/>
              </w:rPr>
              <w:t xml:space="preserve"> - </w:t>
            </w:r>
            <w:r w:rsidR="00570C73" w:rsidRPr="00EC6A7B">
              <w:rPr>
                <w:rFonts w:ascii="Times New Roman" w:hAnsi="Times New Roman"/>
                <w:sz w:val="24"/>
                <w:szCs w:val="24"/>
                <w:lang w:val="nl-NL"/>
              </w:rPr>
              <w:t>N</w:t>
            </w:r>
            <w:r w:rsidR="00D2061D" w:rsidRPr="00EC6A7B">
              <w:rPr>
                <w:rFonts w:ascii="Times New Roman" w:hAnsi="Times New Roman"/>
                <w:sz w:val="24"/>
                <w:szCs w:val="24"/>
                <w:lang w:val="nl-NL"/>
              </w:rPr>
              <w:t>ăm họ</w:t>
            </w:r>
            <w:r>
              <w:rPr>
                <w:rFonts w:ascii="Times New Roman" w:hAnsi="Times New Roman"/>
                <w:sz w:val="24"/>
                <w:szCs w:val="24"/>
                <w:lang w:val="nl-NL"/>
              </w:rPr>
              <w:t>c 2016-</w:t>
            </w:r>
            <w:r w:rsidR="00D2061D" w:rsidRPr="00EC6A7B">
              <w:rPr>
                <w:rFonts w:ascii="Times New Roman" w:hAnsi="Times New Roman"/>
                <w:sz w:val="24"/>
                <w:szCs w:val="24"/>
                <w:lang w:val="nl-NL"/>
              </w:rPr>
              <w:t>2017.</w:t>
            </w:r>
          </w:p>
        </w:tc>
        <w:tc>
          <w:tcPr>
            <w:tcW w:w="5231" w:type="dxa"/>
          </w:tcPr>
          <w:p w:rsidR="00D2061D" w:rsidRPr="00EC6A7B" w:rsidRDefault="00D2061D" w:rsidP="00213510">
            <w:pPr>
              <w:spacing w:after="0" w:line="240" w:lineRule="auto"/>
              <w:jc w:val="center"/>
              <w:rPr>
                <w:rFonts w:ascii="Times New Roman" w:hAnsi="Times New Roman"/>
                <w:b/>
                <w:sz w:val="24"/>
                <w:szCs w:val="24"/>
                <w:lang w:val="nl-NL"/>
              </w:rPr>
            </w:pPr>
            <w:r w:rsidRPr="00EC6A7B">
              <w:rPr>
                <w:rFonts w:ascii="Times New Roman" w:hAnsi="Times New Roman"/>
                <w:b/>
                <w:sz w:val="24"/>
                <w:szCs w:val="24"/>
                <w:lang w:val="nl-NL"/>
              </w:rPr>
              <w:t>CỘNG HÒA XÃ HỘI CHỦ NGHĨA VIỆT NAM</w:t>
            </w:r>
          </w:p>
          <w:p w:rsidR="00D2061D" w:rsidRPr="00EC6A7B" w:rsidRDefault="00D2061D" w:rsidP="00213510">
            <w:pPr>
              <w:spacing w:after="0" w:line="240" w:lineRule="auto"/>
              <w:jc w:val="center"/>
              <w:rPr>
                <w:rFonts w:ascii="Times New Roman" w:hAnsi="Times New Roman"/>
                <w:b/>
                <w:sz w:val="26"/>
              </w:rPr>
            </w:pPr>
            <w:r w:rsidRPr="00EC6A7B">
              <w:rPr>
                <w:rFonts w:ascii="Times New Roman" w:hAnsi="Times New Roman"/>
                <w:b/>
                <w:sz w:val="26"/>
              </w:rPr>
              <w:t>Độc lập – Tự do – Hạnh phúc</w:t>
            </w:r>
          </w:p>
          <w:p w:rsidR="00D2061D" w:rsidRPr="00EC6A7B" w:rsidRDefault="003221EB" w:rsidP="00213510">
            <w:pPr>
              <w:spacing w:after="0" w:line="240" w:lineRule="auto"/>
              <w:rPr>
                <w:rFonts w:ascii="Times New Roman" w:hAnsi="Times New Roman"/>
                <w:sz w:val="26"/>
              </w:rPr>
            </w:pPr>
            <w:r w:rsidRPr="003221EB">
              <w:rPr>
                <w:rFonts w:ascii="Times New Roman" w:hAnsi="Times New Roman"/>
                <w:noProof/>
                <w:sz w:val="26"/>
              </w:rPr>
              <w:pict>
                <v:shape id="Straight Arrow Connector 1" o:spid="_x0000_s1027" type="#_x0000_t32" style="position:absolute;margin-left:45.95pt;margin-top:2.7pt;width:156.8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"/>
              </w:pict>
            </w:r>
          </w:p>
          <w:p w:rsidR="00D2061D" w:rsidRPr="00EC6A7B" w:rsidRDefault="00D2061D" w:rsidP="00213510">
            <w:pPr>
              <w:spacing w:after="0" w:line="240" w:lineRule="auto"/>
              <w:jc w:val="center"/>
              <w:rPr>
                <w:rFonts w:ascii="Times New Roman" w:hAnsi="Times New Roman"/>
                <w:i/>
                <w:sz w:val="26"/>
              </w:rPr>
            </w:pPr>
            <w:r w:rsidRPr="00EC6A7B">
              <w:rPr>
                <w:rFonts w:ascii="Times New Roman" w:hAnsi="Times New Roman"/>
                <w:i/>
                <w:sz w:val="26"/>
              </w:rPr>
              <w:t>Tân Bình, ngày</w:t>
            </w:r>
            <w:r w:rsidR="00FB0462">
              <w:rPr>
                <w:rFonts w:ascii="Times New Roman" w:hAnsi="Times New Roman"/>
                <w:i/>
                <w:sz w:val="26"/>
              </w:rPr>
              <w:t xml:space="preserve"> 19 </w:t>
            </w:r>
            <w:bookmarkStart w:id="0" w:name="_GoBack"/>
            <w:bookmarkEnd w:id="0"/>
            <w:r w:rsidRPr="00EC6A7B">
              <w:rPr>
                <w:rFonts w:ascii="Times New Roman" w:hAnsi="Times New Roman"/>
                <w:i/>
                <w:sz w:val="26"/>
              </w:rPr>
              <w:t>tháng 4 năm 2017</w:t>
            </w:r>
          </w:p>
          <w:p w:rsidR="00D2061D" w:rsidRPr="00EC6A7B" w:rsidRDefault="00D2061D" w:rsidP="00213510">
            <w:pPr>
              <w:spacing w:after="0" w:line="240" w:lineRule="auto"/>
              <w:rPr>
                <w:rFonts w:ascii="Times New Roman" w:hAnsi="Times New Roman"/>
                <w:sz w:val="26"/>
              </w:rPr>
            </w:pPr>
          </w:p>
          <w:p w:rsidR="00D2061D" w:rsidRPr="00EC6A7B" w:rsidRDefault="00D2061D" w:rsidP="00213510">
            <w:pPr>
              <w:spacing w:after="0" w:line="240" w:lineRule="auto"/>
              <w:rPr>
                <w:rFonts w:ascii="Times New Roman" w:hAnsi="Times New Roman"/>
                <w:sz w:val="26"/>
              </w:rPr>
            </w:pPr>
          </w:p>
          <w:p w:rsidR="00D2061D" w:rsidRPr="00EC6A7B" w:rsidRDefault="00D2061D" w:rsidP="00213510">
            <w:pPr>
              <w:spacing w:after="0" w:line="240" w:lineRule="auto"/>
              <w:rPr>
                <w:rFonts w:ascii="Times New Roman" w:hAnsi="Times New Roman"/>
                <w:sz w:val="26"/>
              </w:rPr>
            </w:pPr>
          </w:p>
        </w:tc>
      </w:tr>
    </w:tbl>
    <w:p w:rsidR="00D2061D" w:rsidRDefault="00D2061D" w:rsidP="00D2061D">
      <w:pPr>
        <w:tabs>
          <w:tab w:val="left" w:pos="4170"/>
        </w:tabs>
        <w:spacing w:before="120" w:after="0" w:line="240" w:lineRule="auto"/>
        <w:jc w:val="center"/>
        <w:rPr>
          <w:rFonts w:ascii="Times New Roman" w:hAnsi="Times New Roman"/>
          <w:sz w:val="26"/>
          <w:szCs w:val="28"/>
        </w:rPr>
      </w:pPr>
      <w:r w:rsidRPr="00EC6A7B">
        <w:rPr>
          <w:rFonts w:ascii="Times New Roman" w:hAnsi="Times New Roman"/>
          <w:sz w:val="26"/>
          <w:szCs w:val="28"/>
        </w:rPr>
        <w:t>Kính g</w:t>
      </w:r>
      <w:r w:rsidR="00EC6A7B">
        <w:rPr>
          <w:rFonts w:ascii="Times New Roman" w:hAnsi="Times New Roman"/>
          <w:sz w:val="26"/>
          <w:szCs w:val="28"/>
        </w:rPr>
        <w:t>ử</w:t>
      </w:r>
      <w:r w:rsidRPr="00EC6A7B">
        <w:rPr>
          <w:rFonts w:ascii="Times New Roman" w:hAnsi="Times New Roman"/>
          <w:sz w:val="26"/>
          <w:szCs w:val="28"/>
        </w:rPr>
        <w:t>i: Hiệu trưở</w:t>
      </w:r>
      <w:r w:rsidR="00570C73" w:rsidRPr="00EC6A7B">
        <w:rPr>
          <w:rFonts w:ascii="Times New Roman" w:hAnsi="Times New Roman"/>
          <w:sz w:val="26"/>
          <w:szCs w:val="28"/>
        </w:rPr>
        <w:t>ng các t</w:t>
      </w:r>
      <w:r w:rsidRPr="00EC6A7B">
        <w:rPr>
          <w:rFonts w:ascii="Times New Roman" w:hAnsi="Times New Roman"/>
          <w:sz w:val="26"/>
          <w:szCs w:val="28"/>
        </w:rPr>
        <w:t>rườ</w:t>
      </w:r>
      <w:r w:rsidR="00570C73" w:rsidRPr="00EC6A7B">
        <w:rPr>
          <w:rFonts w:ascii="Times New Roman" w:hAnsi="Times New Roman"/>
          <w:sz w:val="26"/>
          <w:szCs w:val="28"/>
        </w:rPr>
        <w:t>ng t</w:t>
      </w:r>
      <w:r w:rsidRPr="00EC6A7B">
        <w:rPr>
          <w:rFonts w:ascii="Times New Roman" w:hAnsi="Times New Roman"/>
          <w:sz w:val="26"/>
          <w:szCs w:val="28"/>
        </w:rPr>
        <w:t>iểu học.</w:t>
      </w:r>
    </w:p>
    <w:p w:rsidR="001F4E6A" w:rsidRPr="00EC6A7B" w:rsidRDefault="001F4E6A" w:rsidP="00D2061D">
      <w:pPr>
        <w:tabs>
          <w:tab w:val="left" w:pos="4170"/>
        </w:tabs>
        <w:spacing w:before="120" w:after="0" w:line="240" w:lineRule="auto"/>
        <w:jc w:val="center"/>
        <w:rPr>
          <w:rFonts w:ascii="Times New Roman" w:hAnsi="Times New Roman"/>
          <w:sz w:val="26"/>
          <w:szCs w:val="28"/>
        </w:rPr>
      </w:pPr>
    </w:p>
    <w:p w:rsidR="00D2061D" w:rsidRPr="001F4E6A" w:rsidRDefault="00D2061D" w:rsidP="00011739">
      <w:pPr>
        <w:spacing w:before="120" w:after="0" w:line="240" w:lineRule="auto"/>
        <w:ind w:firstLine="720"/>
        <w:jc w:val="both"/>
        <w:rPr>
          <w:rFonts w:ascii="Times New Roman" w:hAnsi="Times New Roman"/>
          <w:sz w:val="26"/>
          <w:szCs w:val="26"/>
        </w:rPr>
      </w:pPr>
      <w:r w:rsidRPr="001F4E6A">
        <w:rPr>
          <w:rFonts w:ascii="Times New Roman" w:hAnsi="Times New Roman"/>
          <w:sz w:val="26"/>
          <w:szCs w:val="26"/>
        </w:rPr>
        <w:t>Căn cứ Thông tư số 30/2014/TT-BGDĐT ngày 28</w:t>
      </w:r>
      <w:r w:rsidR="00974EBF" w:rsidRPr="001F4E6A">
        <w:rPr>
          <w:rFonts w:ascii="Times New Roman" w:hAnsi="Times New Roman"/>
          <w:sz w:val="26"/>
          <w:szCs w:val="26"/>
        </w:rPr>
        <w:t xml:space="preserve"> tháng 8 năm </w:t>
      </w:r>
      <w:r w:rsidRPr="001F4E6A">
        <w:rPr>
          <w:rFonts w:ascii="Times New Roman" w:hAnsi="Times New Roman"/>
          <w:sz w:val="26"/>
          <w:szCs w:val="26"/>
        </w:rPr>
        <w:t>2014 của Bộ Giáo dục và Đào tạo về Ban hành Quy định đánh giá học sinh tiểu học</w:t>
      </w:r>
      <w:r w:rsidR="00974EBF" w:rsidRPr="001F4E6A">
        <w:rPr>
          <w:rFonts w:ascii="Times New Roman" w:hAnsi="Times New Roman"/>
          <w:sz w:val="26"/>
          <w:szCs w:val="26"/>
        </w:rPr>
        <w:t xml:space="preserve"> (s</w:t>
      </w:r>
      <w:r w:rsidR="00570C73" w:rsidRPr="001F4E6A">
        <w:rPr>
          <w:rFonts w:ascii="Times New Roman" w:hAnsi="Times New Roman"/>
          <w:sz w:val="26"/>
          <w:szCs w:val="26"/>
        </w:rPr>
        <w:t>au đây gọi tắt là Thông tư 30)</w:t>
      </w:r>
      <w:r w:rsidRPr="001F4E6A">
        <w:rPr>
          <w:rFonts w:ascii="Times New Roman" w:hAnsi="Times New Roman"/>
          <w:sz w:val="26"/>
          <w:szCs w:val="26"/>
        </w:rPr>
        <w:t xml:space="preserve">; </w:t>
      </w:r>
    </w:p>
    <w:p w:rsidR="00D2061D" w:rsidRPr="001F4E6A" w:rsidRDefault="00D2061D" w:rsidP="00011739">
      <w:pPr>
        <w:spacing w:before="120" w:after="0" w:line="240" w:lineRule="auto"/>
        <w:ind w:firstLine="720"/>
        <w:jc w:val="both"/>
        <w:rPr>
          <w:rFonts w:ascii="Times New Roman" w:eastAsia="Times New Roman" w:hAnsi="Times New Roman"/>
          <w:sz w:val="26"/>
          <w:szCs w:val="26"/>
        </w:rPr>
      </w:pPr>
      <w:r w:rsidRPr="001F4E6A">
        <w:rPr>
          <w:rFonts w:ascii="Times New Roman" w:eastAsia="Times New Roman" w:hAnsi="Times New Roman"/>
          <w:sz w:val="26"/>
          <w:szCs w:val="26"/>
        </w:rPr>
        <w:t xml:space="preserve">Căn cứ thông tư 22/2016/TT-BGDĐT ngày 22 tháng 9 năm 2016 của Bộ Giáo dục và Đào tạo về </w:t>
      </w:r>
      <w:r w:rsidRPr="001F4E6A">
        <w:rPr>
          <w:rFonts w:ascii="Times New Roman" w:eastAsia="Times New Roman" w:hAnsi="Times New Roman"/>
          <w:sz w:val="26"/>
          <w:szCs w:val="26"/>
          <w:shd w:val="clear" w:color="auto" w:fill="FFFFFF"/>
        </w:rPr>
        <w:t>Sửa</w:t>
      </w:r>
      <w:r w:rsidRPr="001F4E6A">
        <w:rPr>
          <w:rFonts w:ascii="Times New Roman" w:eastAsia="Times New Roman" w:hAnsi="Times New Roman"/>
          <w:sz w:val="26"/>
          <w:szCs w:val="26"/>
        </w:rPr>
        <w:t xml:space="preserve"> đổi bổ sung một số điều của Quy định đánh giá học sinh tiểu học ban hành kèm theo Thông tư số 30/2014/TT-BGDĐT ngày 28 tháng 8 năm 2014 của Bộ trưởng Bộ Giáo dục và Đào tạo (sau đây gọi tắt là T</w:t>
      </w:r>
      <w:r w:rsidR="00570C73" w:rsidRPr="001F4E6A">
        <w:rPr>
          <w:rFonts w:ascii="Times New Roman" w:eastAsia="Times New Roman" w:hAnsi="Times New Roman"/>
          <w:sz w:val="26"/>
          <w:szCs w:val="26"/>
        </w:rPr>
        <w:t xml:space="preserve">hông tư </w:t>
      </w:r>
      <w:r w:rsidRPr="001F4E6A">
        <w:rPr>
          <w:rFonts w:ascii="Times New Roman" w:eastAsia="Times New Roman" w:hAnsi="Times New Roman"/>
          <w:sz w:val="26"/>
          <w:szCs w:val="26"/>
        </w:rPr>
        <w:t>22);</w:t>
      </w:r>
    </w:p>
    <w:p w:rsidR="00D2061D" w:rsidRPr="001F4E6A" w:rsidRDefault="00D2061D" w:rsidP="00011739">
      <w:pPr>
        <w:spacing w:before="120" w:after="0" w:line="240" w:lineRule="auto"/>
        <w:ind w:firstLine="720"/>
        <w:jc w:val="both"/>
        <w:rPr>
          <w:rFonts w:ascii="Times New Roman" w:hAnsi="Times New Roman"/>
          <w:sz w:val="26"/>
          <w:szCs w:val="26"/>
        </w:rPr>
      </w:pPr>
      <w:r w:rsidRPr="001F4E6A">
        <w:rPr>
          <w:rFonts w:ascii="Times New Roman" w:hAnsi="Times New Roman"/>
          <w:sz w:val="26"/>
          <w:szCs w:val="26"/>
        </w:rPr>
        <w:t xml:space="preserve">Căn cứ văn bản số 03/VBHN-BGDĐT ngày </w:t>
      </w:r>
      <w:r w:rsidR="00974EBF" w:rsidRPr="001F4E6A">
        <w:rPr>
          <w:rFonts w:ascii="Times New Roman" w:hAnsi="Times New Roman"/>
          <w:sz w:val="26"/>
          <w:szCs w:val="26"/>
        </w:rPr>
        <w:t xml:space="preserve">28 tháng 9 năm </w:t>
      </w:r>
      <w:r w:rsidRPr="001F4E6A">
        <w:rPr>
          <w:rFonts w:ascii="Times New Roman" w:hAnsi="Times New Roman"/>
          <w:sz w:val="26"/>
          <w:szCs w:val="26"/>
        </w:rPr>
        <w:t xml:space="preserve">2016 của Bộ Giáo dục và Đào tạo về hợp nhất thông tư 30/2014/TT-BGDĐT và thông tư 22/2016/TT-BGDĐT quy định đánh giá học sinh tiểu học; </w:t>
      </w:r>
    </w:p>
    <w:p w:rsidR="00D2061D" w:rsidRPr="001F4E6A" w:rsidRDefault="00D2061D" w:rsidP="00011739">
      <w:pPr>
        <w:spacing w:before="120" w:after="0" w:line="240" w:lineRule="auto"/>
        <w:ind w:firstLine="720"/>
        <w:jc w:val="both"/>
        <w:rPr>
          <w:rFonts w:ascii="Times New Roman" w:hAnsi="Times New Roman"/>
          <w:sz w:val="26"/>
          <w:szCs w:val="26"/>
        </w:rPr>
      </w:pPr>
      <w:r w:rsidRPr="001F4E6A">
        <w:rPr>
          <w:rFonts w:ascii="Times New Roman" w:hAnsi="Times New Roman"/>
          <w:sz w:val="26"/>
          <w:szCs w:val="26"/>
        </w:rPr>
        <w:t>Căn cứ công văn số 896/GDĐT-TH ngày 02</w:t>
      </w:r>
      <w:r w:rsidR="00974EBF" w:rsidRPr="001F4E6A">
        <w:rPr>
          <w:rFonts w:ascii="Times New Roman" w:hAnsi="Times New Roman"/>
          <w:sz w:val="26"/>
          <w:szCs w:val="26"/>
        </w:rPr>
        <w:t xml:space="preserve"> tháng 4 năm </w:t>
      </w:r>
      <w:r w:rsidRPr="001F4E6A">
        <w:rPr>
          <w:rFonts w:ascii="Times New Roman" w:hAnsi="Times New Roman"/>
          <w:sz w:val="26"/>
          <w:szCs w:val="26"/>
        </w:rPr>
        <w:t xml:space="preserve">2015 của Sở Giáo dục và Đào tạo “Hướng dẫn đánh giá định kì cuối năm học và việc chuẩn bị tổng kết năm học cấp Tiểu học; </w:t>
      </w:r>
    </w:p>
    <w:p w:rsidR="00D2061D" w:rsidRPr="001F4E6A" w:rsidRDefault="00D2061D" w:rsidP="00011739">
      <w:pPr>
        <w:spacing w:before="120" w:after="0" w:line="240" w:lineRule="auto"/>
        <w:ind w:firstLine="720"/>
        <w:jc w:val="both"/>
        <w:rPr>
          <w:rFonts w:ascii="Times New Roman" w:hAnsi="Times New Roman"/>
          <w:sz w:val="26"/>
          <w:szCs w:val="26"/>
        </w:rPr>
      </w:pPr>
      <w:r w:rsidRPr="001F4E6A">
        <w:rPr>
          <w:rFonts w:ascii="Times New Roman" w:hAnsi="Times New Roman"/>
          <w:sz w:val="26"/>
          <w:szCs w:val="26"/>
        </w:rPr>
        <w:t>Căn cứ công văn số 4057/GDĐT-TH ngày 23</w:t>
      </w:r>
      <w:r w:rsidR="00974EBF" w:rsidRPr="001F4E6A">
        <w:rPr>
          <w:rFonts w:ascii="Times New Roman" w:hAnsi="Times New Roman"/>
          <w:sz w:val="26"/>
          <w:szCs w:val="26"/>
        </w:rPr>
        <w:t xml:space="preserve"> tháng </w:t>
      </w:r>
      <w:r w:rsidRPr="001F4E6A">
        <w:rPr>
          <w:rFonts w:ascii="Times New Roman" w:hAnsi="Times New Roman"/>
          <w:sz w:val="26"/>
          <w:szCs w:val="26"/>
        </w:rPr>
        <w:t>11</w:t>
      </w:r>
      <w:r w:rsidR="00974EBF" w:rsidRPr="001F4E6A">
        <w:rPr>
          <w:rFonts w:ascii="Times New Roman" w:hAnsi="Times New Roman"/>
          <w:sz w:val="26"/>
          <w:szCs w:val="26"/>
        </w:rPr>
        <w:t xml:space="preserve"> năm </w:t>
      </w:r>
      <w:r w:rsidRPr="001F4E6A">
        <w:rPr>
          <w:rFonts w:ascii="Times New Roman" w:hAnsi="Times New Roman"/>
          <w:sz w:val="26"/>
          <w:szCs w:val="26"/>
        </w:rPr>
        <w:t xml:space="preserve">2016 của Sở Giáo dục và Đào tạo về việc Hướng dẫn kiểm tra cuối học kì I năm học 2016 – 2017; </w:t>
      </w:r>
    </w:p>
    <w:p w:rsidR="00D2061D" w:rsidRPr="001F4E6A" w:rsidRDefault="00D2061D" w:rsidP="00011739">
      <w:pPr>
        <w:spacing w:before="120" w:after="0" w:line="240" w:lineRule="auto"/>
        <w:ind w:firstLine="720"/>
        <w:jc w:val="both"/>
        <w:rPr>
          <w:rFonts w:ascii="Times New Roman" w:hAnsi="Times New Roman"/>
          <w:sz w:val="26"/>
          <w:szCs w:val="26"/>
        </w:rPr>
      </w:pPr>
      <w:r w:rsidRPr="001F4E6A">
        <w:rPr>
          <w:rFonts w:ascii="Times New Roman" w:hAnsi="Times New Roman"/>
          <w:sz w:val="26"/>
          <w:szCs w:val="26"/>
        </w:rPr>
        <w:t>Căn cứ công văn số 364/GDĐT-TH ngày 13/02/2017 của Sở Giáo dục và Đào tạo về Hướng dẫn ra đ</w:t>
      </w:r>
      <w:r w:rsidR="00974EBF" w:rsidRPr="001F4E6A">
        <w:rPr>
          <w:rFonts w:ascii="Times New Roman" w:hAnsi="Times New Roman"/>
          <w:sz w:val="26"/>
          <w:szCs w:val="26"/>
        </w:rPr>
        <w:t>ề</w:t>
      </w:r>
      <w:r w:rsidRPr="001F4E6A">
        <w:rPr>
          <w:rFonts w:ascii="Times New Roman" w:hAnsi="Times New Roman"/>
          <w:sz w:val="26"/>
          <w:szCs w:val="26"/>
        </w:rPr>
        <w:t xml:space="preserve"> kiểm tra định kì cấp Tiểu học; </w:t>
      </w:r>
    </w:p>
    <w:p w:rsidR="00D2061D" w:rsidRPr="001F4E6A" w:rsidRDefault="00D2061D" w:rsidP="00011739">
      <w:pPr>
        <w:spacing w:before="120" w:after="0" w:line="240" w:lineRule="auto"/>
        <w:ind w:firstLine="720"/>
        <w:jc w:val="both"/>
        <w:rPr>
          <w:rFonts w:ascii="Times New Roman" w:hAnsi="Times New Roman"/>
          <w:sz w:val="26"/>
          <w:szCs w:val="26"/>
        </w:rPr>
      </w:pPr>
      <w:r w:rsidRPr="001F4E6A">
        <w:rPr>
          <w:rFonts w:ascii="Times New Roman" w:hAnsi="Times New Roman"/>
          <w:sz w:val="26"/>
          <w:szCs w:val="26"/>
        </w:rPr>
        <w:t>Căn cứ công văn số 4017/GDĐT-TH ngày 22/11/2016 của Sở Giáo dục và Đào tạo về hướng dẫn tổ chức kiểm tra học kì I chương trình song ngữ tiếng Pháp năm học 2016 - 2017;</w:t>
      </w:r>
    </w:p>
    <w:p w:rsidR="00974EBF" w:rsidRPr="001F4E6A" w:rsidRDefault="00974EBF" w:rsidP="00011739">
      <w:pPr>
        <w:spacing w:before="120" w:after="0" w:line="240" w:lineRule="auto"/>
        <w:ind w:firstLine="720"/>
        <w:jc w:val="both"/>
        <w:rPr>
          <w:rFonts w:ascii="Times New Roman" w:hAnsi="Times New Roman"/>
          <w:sz w:val="26"/>
          <w:szCs w:val="26"/>
        </w:rPr>
      </w:pPr>
      <w:r w:rsidRPr="001F4E6A">
        <w:rPr>
          <w:rFonts w:ascii="Times New Roman" w:hAnsi="Times New Roman"/>
          <w:sz w:val="26"/>
          <w:szCs w:val="26"/>
        </w:rPr>
        <w:t>Căn cứ công văn số</w:t>
      </w:r>
      <w:r w:rsidR="00267DB2">
        <w:rPr>
          <w:rFonts w:ascii="Times New Roman" w:hAnsi="Times New Roman"/>
          <w:sz w:val="26"/>
          <w:szCs w:val="26"/>
        </w:rPr>
        <w:t xml:space="preserve"> 1207/GDĐT-</w:t>
      </w:r>
      <w:r w:rsidRPr="001F4E6A">
        <w:rPr>
          <w:rFonts w:ascii="Times New Roman" w:hAnsi="Times New Roman"/>
          <w:sz w:val="26"/>
          <w:szCs w:val="26"/>
        </w:rPr>
        <w:t xml:space="preserve">TH ngày 13 tháng 4 năm 2017 của Sở Giáo dục và Đào tạo về hướng dẫn đánh giá cuối năm học và chuẩn bị tổng kết năm học cấp Tiểu học; </w:t>
      </w:r>
    </w:p>
    <w:p w:rsidR="00D2061D" w:rsidRPr="001F4E6A" w:rsidRDefault="00D2061D" w:rsidP="00011739">
      <w:pPr>
        <w:spacing w:before="120" w:after="0" w:line="240" w:lineRule="auto"/>
        <w:ind w:firstLine="720"/>
        <w:jc w:val="both"/>
        <w:rPr>
          <w:rFonts w:ascii="Times New Roman" w:hAnsi="Times New Roman"/>
          <w:sz w:val="26"/>
          <w:szCs w:val="26"/>
        </w:rPr>
      </w:pPr>
      <w:r w:rsidRPr="001F4E6A">
        <w:rPr>
          <w:rFonts w:ascii="Times New Roman" w:hAnsi="Times New Roman"/>
          <w:sz w:val="26"/>
          <w:szCs w:val="26"/>
        </w:rPr>
        <w:t>Căn cứ công văn số 991/KH-GDTH ngày 12/9/2016 về kế hoạch hoạt động chuyên môn cấp Tiểu học năm họ</w:t>
      </w:r>
      <w:r w:rsidR="00570C73" w:rsidRPr="001F4E6A">
        <w:rPr>
          <w:rFonts w:ascii="Times New Roman" w:hAnsi="Times New Roman"/>
          <w:sz w:val="26"/>
          <w:szCs w:val="26"/>
        </w:rPr>
        <w:t>c 2016-</w:t>
      </w:r>
      <w:r w:rsidR="00974EBF" w:rsidRPr="001F4E6A">
        <w:rPr>
          <w:rFonts w:ascii="Times New Roman" w:hAnsi="Times New Roman"/>
          <w:sz w:val="26"/>
          <w:szCs w:val="26"/>
        </w:rPr>
        <w:t>2017,</w:t>
      </w:r>
    </w:p>
    <w:p w:rsidR="00D2061D" w:rsidRDefault="00D2061D" w:rsidP="00011739">
      <w:pPr>
        <w:spacing w:before="120" w:after="0" w:line="240" w:lineRule="auto"/>
        <w:ind w:firstLine="720"/>
        <w:jc w:val="both"/>
        <w:rPr>
          <w:rFonts w:ascii="Times New Roman" w:hAnsi="Times New Roman"/>
          <w:sz w:val="26"/>
          <w:szCs w:val="26"/>
          <w:lang w:val="nl-NL"/>
        </w:rPr>
      </w:pPr>
      <w:r w:rsidRPr="001F4E6A">
        <w:rPr>
          <w:rFonts w:ascii="Times New Roman" w:hAnsi="Times New Roman"/>
          <w:sz w:val="26"/>
          <w:szCs w:val="26"/>
          <w:lang w:val="nl-NL"/>
        </w:rPr>
        <w:t>Căn cứ vào tình hình thức tế, Phòng Giáo dục và Đào tạo (</w:t>
      </w:r>
      <w:r w:rsidR="00570C73" w:rsidRPr="001F4E6A">
        <w:rPr>
          <w:rFonts w:ascii="Times New Roman" w:hAnsi="Times New Roman"/>
          <w:sz w:val="26"/>
          <w:szCs w:val="26"/>
          <w:lang w:val="nl-NL"/>
        </w:rPr>
        <w:t>GD-</w:t>
      </w:r>
      <w:r w:rsidRPr="001F4E6A">
        <w:rPr>
          <w:rFonts w:ascii="Times New Roman" w:hAnsi="Times New Roman"/>
          <w:sz w:val="26"/>
          <w:szCs w:val="26"/>
          <w:lang w:val="nl-NL"/>
        </w:rPr>
        <w:t xml:space="preserve">ĐT) quận Tân Bình </w:t>
      </w:r>
      <w:r w:rsidR="00974EBF" w:rsidRPr="001F4E6A">
        <w:rPr>
          <w:rFonts w:ascii="Times New Roman" w:hAnsi="Times New Roman"/>
          <w:sz w:val="26"/>
          <w:szCs w:val="26"/>
        </w:rPr>
        <w:t xml:space="preserve">hướng dẫn đánh giá cuối năm học và chuẩn bị tổng kết năm học </w:t>
      </w:r>
      <w:r w:rsidR="00570C73" w:rsidRPr="001F4E6A">
        <w:rPr>
          <w:rFonts w:ascii="Times New Roman" w:hAnsi="Times New Roman"/>
          <w:sz w:val="26"/>
          <w:szCs w:val="26"/>
          <w:lang w:val="nl-NL"/>
        </w:rPr>
        <w:t>2016-</w:t>
      </w:r>
      <w:r w:rsidR="00AA4F53" w:rsidRPr="001F4E6A">
        <w:rPr>
          <w:rFonts w:ascii="Times New Roman" w:hAnsi="Times New Roman"/>
          <w:sz w:val="26"/>
          <w:szCs w:val="26"/>
          <w:lang w:val="nl-NL"/>
        </w:rPr>
        <w:t xml:space="preserve">2017 cấp Tiểu học </w:t>
      </w:r>
      <w:r w:rsidR="00974940" w:rsidRPr="001F4E6A">
        <w:rPr>
          <w:rFonts w:ascii="Times New Roman" w:hAnsi="Times New Roman"/>
          <w:sz w:val="26"/>
          <w:szCs w:val="26"/>
          <w:lang w:val="nl-NL"/>
        </w:rPr>
        <w:t>như sau:</w:t>
      </w:r>
    </w:p>
    <w:p w:rsidR="00372CEF" w:rsidRPr="001F4E6A" w:rsidRDefault="00372CEF" w:rsidP="00011739">
      <w:pPr>
        <w:spacing w:before="120" w:after="0" w:line="240" w:lineRule="auto"/>
        <w:ind w:firstLine="720"/>
        <w:jc w:val="both"/>
        <w:rPr>
          <w:rFonts w:ascii="Times New Roman" w:hAnsi="Times New Roman"/>
          <w:sz w:val="26"/>
          <w:szCs w:val="26"/>
          <w:lang w:val="nl-NL"/>
        </w:rPr>
      </w:pPr>
    </w:p>
    <w:p w:rsidR="001C7235" w:rsidRPr="001F4E6A" w:rsidRDefault="001C7235" w:rsidP="00011739">
      <w:pPr>
        <w:tabs>
          <w:tab w:val="center" w:pos="426"/>
        </w:tabs>
        <w:spacing w:before="120" w:after="0" w:line="240" w:lineRule="auto"/>
        <w:ind w:firstLine="720"/>
        <w:contextualSpacing/>
        <w:jc w:val="both"/>
        <w:rPr>
          <w:rFonts w:ascii="Times New Roman" w:eastAsia="Arial" w:hAnsi="Times New Roman"/>
          <w:b/>
          <w:sz w:val="26"/>
          <w:szCs w:val="26"/>
          <w:lang w:val="nl-NL"/>
        </w:rPr>
      </w:pPr>
      <w:r w:rsidRPr="001F4E6A">
        <w:rPr>
          <w:rFonts w:ascii="Times New Roman" w:eastAsia="Arial" w:hAnsi="Times New Roman"/>
          <w:b/>
          <w:sz w:val="26"/>
          <w:szCs w:val="26"/>
          <w:lang w:val="nl-NL"/>
        </w:rPr>
        <w:lastRenderedPageBreak/>
        <w:t xml:space="preserve">I. </w:t>
      </w:r>
      <w:r w:rsidR="00570C73" w:rsidRPr="001F4E6A">
        <w:rPr>
          <w:rFonts w:ascii="Times New Roman" w:eastAsia="Arial" w:hAnsi="Times New Roman"/>
          <w:b/>
          <w:sz w:val="26"/>
          <w:szCs w:val="26"/>
          <w:lang w:val="nl-NL"/>
        </w:rPr>
        <w:t>YÊU CẦU</w:t>
      </w:r>
    </w:p>
    <w:p w:rsidR="00570C73" w:rsidRPr="001F4E6A" w:rsidRDefault="001C7235" w:rsidP="00011739">
      <w:pPr>
        <w:tabs>
          <w:tab w:val="left" w:pos="284"/>
        </w:tabs>
        <w:spacing w:before="120" w:after="0" w:line="240" w:lineRule="auto"/>
        <w:ind w:firstLine="720"/>
        <w:contextualSpacing/>
        <w:jc w:val="both"/>
        <w:rPr>
          <w:rFonts w:ascii="Times New Roman" w:eastAsia="Arial" w:hAnsi="Times New Roman"/>
          <w:sz w:val="26"/>
          <w:szCs w:val="26"/>
          <w:lang w:val="nl-NL"/>
        </w:rPr>
      </w:pPr>
      <w:r w:rsidRPr="00912214">
        <w:rPr>
          <w:rFonts w:ascii="Times New Roman" w:eastAsia="Arial" w:hAnsi="Times New Roman"/>
          <w:sz w:val="26"/>
          <w:szCs w:val="26"/>
          <w:highlight w:val="yellow"/>
          <w:lang w:val="vi-VN"/>
        </w:rPr>
        <w:t xml:space="preserve">- </w:t>
      </w:r>
      <w:r w:rsidR="00570C73" w:rsidRPr="00912214">
        <w:rPr>
          <w:rFonts w:ascii="Times New Roman" w:eastAsia="Arial" w:hAnsi="Times New Roman"/>
          <w:sz w:val="26"/>
          <w:szCs w:val="26"/>
          <w:highlight w:val="yellow"/>
          <w:lang w:val="nl-NL"/>
        </w:rPr>
        <w:t>Đánh giá theo đúng quy định của Thông tư 30 và Thông tư 22</w:t>
      </w:r>
      <w:r w:rsidR="00974EBF" w:rsidRPr="00912214">
        <w:rPr>
          <w:rFonts w:ascii="Times New Roman" w:eastAsia="Arial" w:hAnsi="Times New Roman"/>
          <w:sz w:val="26"/>
          <w:szCs w:val="26"/>
          <w:highlight w:val="yellow"/>
          <w:lang w:val="nl-NL"/>
        </w:rPr>
        <w:t>.</w:t>
      </w:r>
    </w:p>
    <w:p w:rsidR="001C7235" w:rsidRPr="001F4E6A" w:rsidRDefault="00570C73" w:rsidP="00011739">
      <w:pPr>
        <w:tabs>
          <w:tab w:val="left" w:pos="284"/>
        </w:tabs>
        <w:spacing w:before="120" w:after="0" w:line="240" w:lineRule="auto"/>
        <w:ind w:firstLine="720"/>
        <w:contextualSpacing/>
        <w:jc w:val="both"/>
        <w:rPr>
          <w:rFonts w:ascii="Times New Roman" w:eastAsia="Arial" w:hAnsi="Times New Roman"/>
          <w:sz w:val="26"/>
          <w:szCs w:val="26"/>
          <w:lang w:val="vi-VN"/>
        </w:rPr>
      </w:pPr>
      <w:r w:rsidRPr="001F4E6A">
        <w:rPr>
          <w:rFonts w:ascii="Times New Roman" w:eastAsia="Arial" w:hAnsi="Times New Roman"/>
          <w:sz w:val="26"/>
          <w:szCs w:val="26"/>
          <w:lang w:val="vi-VN"/>
        </w:rPr>
        <w:t xml:space="preserve">- </w:t>
      </w:r>
      <w:r w:rsidR="001C7235" w:rsidRPr="001F4E6A">
        <w:rPr>
          <w:rFonts w:ascii="Times New Roman" w:eastAsia="Arial" w:hAnsi="Times New Roman"/>
          <w:sz w:val="26"/>
          <w:szCs w:val="26"/>
          <w:lang w:val="vi-VN"/>
        </w:rPr>
        <w:t>Đánh giá vì sự tiến bộ của học sinh; coi trọng việc động viên, khuyến khích sự cố gắng trong học tập, rèn luyện của học sinh; giúp học sinh phát huy nhiều nhất khả năng; đảm bảo kịp thời, công bằng, khách quan, không so sánh học sinh này với học sinh khác</w:t>
      </w:r>
      <w:r w:rsidR="001C7235" w:rsidRPr="001F4E6A">
        <w:rPr>
          <w:rFonts w:ascii="Times New Roman" w:eastAsia="Arial" w:hAnsi="Times New Roman"/>
          <w:sz w:val="26"/>
          <w:szCs w:val="26"/>
          <w:lang w:val="pt-BR"/>
        </w:rPr>
        <w:t>, không tạo áp lực cho học sinh, giáo viên và cha mẹ học sinh.</w:t>
      </w:r>
    </w:p>
    <w:p w:rsidR="001C7235" w:rsidRPr="001F4E6A" w:rsidRDefault="001C7235" w:rsidP="00011739">
      <w:pPr>
        <w:tabs>
          <w:tab w:val="left" w:pos="284"/>
        </w:tabs>
        <w:spacing w:before="120" w:after="0" w:line="240" w:lineRule="auto"/>
        <w:ind w:firstLine="720"/>
        <w:contextualSpacing/>
        <w:jc w:val="both"/>
        <w:rPr>
          <w:rFonts w:ascii="Times New Roman" w:eastAsia="Arial" w:hAnsi="Times New Roman"/>
          <w:sz w:val="26"/>
          <w:szCs w:val="26"/>
          <w:lang w:val="vi-VN"/>
        </w:rPr>
      </w:pPr>
      <w:r w:rsidRPr="001F4E6A">
        <w:rPr>
          <w:rFonts w:ascii="Times New Roman" w:eastAsia="Arial" w:hAnsi="Times New Roman"/>
          <w:sz w:val="26"/>
          <w:szCs w:val="26"/>
          <w:lang w:val="vi-VN"/>
        </w:rPr>
        <w:t>- Đánh giá toàn diện học sinh thông qua đánh giá mức độ đạt chuẩn kiến thức, kĩ năngvà một số biểu hiện năng lực, phẩm chất của học sinh theo mục tiêu giáo dục tiểu học.</w:t>
      </w:r>
    </w:p>
    <w:p w:rsidR="00570C73" w:rsidRPr="001F4E6A" w:rsidRDefault="001C7235" w:rsidP="00011739">
      <w:pPr>
        <w:tabs>
          <w:tab w:val="left" w:pos="284"/>
        </w:tabs>
        <w:spacing w:before="120" w:after="0" w:line="240" w:lineRule="auto"/>
        <w:ind w:firstLine="720"/>
        <w:contextualSpacing/>
        <w:jc w:val="both"/>
        <w:rPr>
          <w:rFonts w:ascii="Times New Roman" w:eastAsia="Arial" w:hAnsi="Times New Roman"/>
          <w:sz w:val="26"/>
          <w:szCs w:val="26"/>
          <w:lang w:val="vi-VN"/>
        </w:rPr>
      </w:pPr>
      <w:r w:rsidRPr="001F4E6A">
        <w:rPr>
          <w:rFonts w:ascii="Times New Roman" w:eastAsia="Arial" w:hAnsi="Times New Roman"/>
          <w:sz w:val="26"/>
          <w:szCs w:val="26"/>
          <w:lang w:val="vi-VN"/>
        </w:rPr>
        <w:t>- Thực hiện nghiêm túc, nhưng phải nhẹ nhàng, thân thiện.</w:t>
      </w:r>
    </w:p>
    <w:p w:rsidR="001C7235" w:rsidRPr="001F4E6A" w:rsidRDefault="00570C73" w:rsidP="00011739">
      <w:pPr>
        <w:tabs>
          <w:tab w:val="left" w:pos="284"/>
        </w:tabs>
        <w:spacing w:before="120" w:after="0" w:line="240" w:lineRule="auto"/>
        <w:ind w:firstLine="720"/>
        <w:contextualSpacing/>
        <w:jc w:val="both"/>
        <w:rPr>
          <w:rFonts w:ascii="Times New Roman" w:eastAsia="Arial" w:hAnsi="Times New Roman"/>
          <w:b/>
          <w:sz w:val="26"/>
          <w:szCs w:val="26"/>
          <w:lang w:val="vi-VN"/>
        </w:rPr>
      </w:pPr>
      <w:r w:rsidRPr="001F4E6A">
        <w:rPr>
          <w:rFonts w:ascii="Times New Roman" w:eastAsia="Arial" w:hAnsi="Times New Roman"/>
          <w:b/>
          <w:sz w:val="26"/>
          <w:szCs w:val="26"/>
          <w:lang w:val="vi-VN"/>
        </w:rPr>
        <w:t xml:space="preserve">II. </w:t>
      </w:r>
      <w:r w:rsidR="004B04B4" w:rsidRPr="001F4E6A">
        <w:rPr>
          <w:rFonts w:ascii="Times New Roman" w:eastAsia="Arial" w:hAnsi="Times New Roman"/>
          <w:b/>
          <w:sz w:val="26"/>
          <w:szCs w:val="26"/>
          <w:lang w:val="vi-VN"/>
        </w:rPr>
        <w:t>NỘI DUNG</w:t>
      </w:r>
    </w:p>
    <w:p w:rsidR="001F4E6A" w:rsidRPr="001F4E6A" w:rsidRDefault="001F4E6A" w:rsidP="00011739">
      <w:pPr>
        <w:pStyle w:val="ListParagraph"/>
        <w:tabs>
          <w:tab w:val="left" w:pos="284"/>
        </w:tabs>
        <w:spacing w:line="240" w:lineRule="auto"/>
        <w:contextualSpacing w:val="0"/>
        <w:jc w:val="both"/>
        <w:rPr>
          <w:b/>
          <w:szCs w:val="26"/>
        </w:rPr>
      </w:pPr>
      <w:r w:rsidRPr="001F4E6A">
        <w:rPr>
          <w:b/>
          <w:szCs w:val="26"/>
        </w:rPr>
        <w:t xml:space="preserve">1. </w:t>
      </w:r>
      <w:r w:rsidR="00077279" w:rsidRPr="001F4E6A">
        <w:rPr>
          <w:b/>
          <w:szCs w:val="26"/>
        </w:rPr>
        <w:t>Công tác xây dựng kế hoạch và tổ chức</w:t>
      </w:r>
    </w:p>
    <w:p w:rsidR="00077279" w:rsidRPr="001F4E6A" w:rsidRDefault="001F4E6A" w:rsidP="00011739">
      <w:pPr>
        <w:pStyle w:val="ListParagraph"/>
        <w:spacing w:line="240" w:lineRule="auto"/>
        <w:ind w:left="0" w:firstLine="709"/>
        <w:contextualSpacing w:val="0"/>
        <w:jc w:val="both"/>
        <w:rPr>
          <w:b/>
          <w:szCs w:val="26"/>
        </w:rPr>
      </w:pPr>
      <w:r w:rsidRPr="001F4E6A">
        <w:rPr>
          <w:b/>
          <w:szCs w:val="26"/>
        </w:rPr>
        <w:t xml:space="preserve">- </w:t>
      </w:r>
      <w:r w:rsidR="00077279" w:rsidRPr="001F4E6A">
        <w:rPr>
          <w:szCs w:val="26"/>
        </w:rPr>
        <w:t>Nhà trường xây dựng kế hoạch soạn đề kiểm tra, coi, chấm bài kiểm tra đị</w:t>
      </w:r>
      <w:r w:rsidR="00E716F1" w:rsidRPr="001F4E6A">
        <w:rPr>
          <w:szCs w:val="26"/>
        </w:rPr>
        <w:t>nh kì cuối năm học, có lịch kiểm tra đính kèm.</w:t>
      </w:r>
    </w:p>
    <w:p w:rsidR="00E400CF" w:rsidRPr="009460DB" w:rsidRDefault="001F4E6A" w:rsidP="00011739">
      <w:pPr>
        <w:pStyle w:val="ListParagraph"/>
        <w:spacing w:line="240" w:lineRule="auto"/>
        <w:ind w:left="0" w:firstLine="709"/>
        <w:contextualSpacing w:val="0"/>
        <w:jc w:val="both"/>
        <w:rPr>
          <w:szCs w:val="26"/>
        </w:rPr>
      </w:pPr>
      <w:r w:rsidRPr="001F4E6A">
        <w:rPr>
          <w:szCs w:val="26"/>
        </w:rPr>
        <w:t xml:space="preserve">- </w:t>
      </w:r>
      <w:r w:rsidR="00E716F1" w:rsidRPr="001F4E6A">
        <w:rPr>
          <w:szCs w:val="26"/>
        </w:rPr>
        <w:t>Ban hành quyết định thành lập hội đồng soạn đề kiểm tra, coi, chấm bài kiểm tra định kì cuối năm học</w:t>
      </w:r>
      <w:r w:rsidR="00EA21B2" w:rsidRPr="001F4E6A">
        <w:rPr>
          <w:szCs w:val="26"/>
        </w:rPr>
        <w:t>, có danh sách, phân công nhiệm vụ cụ thể</w:t>
      </w:r>
      <w:r w:rsidR="00E400CF" w:rsidRPr="009460DB">
        <w:rPr>
          <w:szCs w:val="26"/>
        </w:rPr>
        <w:t>với các thành phần sau:</w:t>
      </w:r>
    </w:p>
    <w:p w:rsidR="00EA21B2" w:rsidRPr="001F4E6A" w:rsidRDefault="00E400CF" w:rsidP="00011739">
      <w:pPr>
        <w:pStyle w:val="ListParagraph"/>
        <w:tabs>
          <w:tab w:val="left" w:pos="1276"/>
        </w:tabs>
        <w:spacing w:line="240" w:lineRule="auto"/>
        <w:ind w:left="0" w:firstLine="720"/>
        <w:contextualSpacing w:val="0"/>
        <w:jc w:val="both"/>
        <w:rPr>
          <w:szCs w:val="26"/>
        </w:rPr>
      </w:pPr>
      <w:r w:rsidRPr="001F4E6A">
        <w:rPr>
          <w:szCs w:val="26"/>
        </w:rPr>
        <w:t xml:space="preserve">+ </w:t>
      </w:r>
      <w:r w:rsidR="00EA21B2" w:rsidRPr="001F4E6A">
        <w:rPr>
          <w:szCs w:val="26"/>
        </w:rPr>
        <w:t>Chủ tịch hội đồng là hiệu trưởng trường tiểu học.</w:t>
      </w:r>
    </w:p>
    <w:p w:rsidR="00EA21B2" w:rsidRPr="001F4E6A" w:rsidRDefault="00EA21B2" w:rsidP="00011739">
      <w:pPr>
        <w:pStyle w:val="ListParagraph"/>
        <w:tabs>
          <w:tab w:val="left" w:pos="1276"/>
        </w:tabs>
        <w:spacing w:line="240" w:lineRule="auto"/>
        <w:ind w:left="0" w:firstLine="720"/>
        <w:contextualSpacing w:val="0"/>
        <w:jc w:val="both"/>
        <w:rPr>
          <w:szCs w:val="26"/>
        </w:rPr>
      </w:pPr>
      <w:r w:rsidRPr="001F4E6A">
        <w:rPr>
          <w:szCs w:val="26"/>
        </w:rPr>
        <w:t xml:space="preserve">+ Phó chủ tịch hội đồng là 01 phó hiệu trưởng trường tiểu học và 01 phó hiệu trưởng trường trung học cơ sở. </w:t>
      </w:r>
    </w:p>
    <w:p w:rsidR="00EA21B2" w:rsidRPr="001F4E6A" w:rsidRDefault="00EA21B2" w:rsidP="00011739">
      <w:pPr>
        <w:pStyle w:val="ListParagraph"/>
        <w:tabs>
          <w:tab w:val="left" w:pos="1276"/>
        </w:tabs>
        <w:spacing w:line="240" w:lineRule="auto"/>
        <w:ind w:left="0" w:firstLine="720"/>
        <w:contextualSpacing w:val="0"/>
        <w:jc w:val="both"/>
        <w:rPr>
          <w:szCs w:val="26"/>
        </w:rPr>
      </w:pPr>
      <w:r w:rsidRPr="001F4E6A">
        <w:rPr>
          <w:szCs w:val="26"/>
        </w:rPr>
        <w:t>+ Các ủy viên là giáo viên trường tiểu học vàgiáo viên Ngữ văn lớp 6, Toán lớp 6 trường THCS.</w:t>
      </w:r>
    </w:p>
    <w:p w:rsidR="00E400CF" w:rsidRPr="001F4E6A" w:rsidRDefault="0024540D" w:rsidP="00011739">
      <w:pPr>
        <w:pStyle w:val="ListParagraph"/>
        <w:tabs>
          <w:tab w:val="left" w:pos="284"/>
        </w:tabs>
        <w:spacing w:line="240" w:lineRule="auto"/>
        <w:ind w:left="0" w:firstLine="720"/>
        <w:contextualSpacing w:val="0"/>
        <w:jc w:val="both"/>
        <w:rPr>
          <w:szCs w:val="26"/>
        </w:rPr>
      </w:pPr>
      <w:r w:rsidRPr="0024540D">
        <w:rPr>
          <w:szCs w:val="26"/>
        </w:rPr>
        <w:t>(</w:t>
      </w:r>
      <w:r w:rsidR="00EA21B2" w:rsidRPr="001F4E6A">
        <w:rPr>
          <w:szCs w:val="26"/>
        </w:rPr>
        <w:t>Phòng GD-ĐT phân công phó hiệu trưởng, giáo viên trường trung học cơ sở thực hiện nhiệm vụ ở từng trường tiểu họ</w:t>
      </w:r>
      <w:r w:rsidR="00BC2AA3" w:rsidRPr="001F4E6A">
        <w:rPr>
          <w:szCs w:val="26"/>
        </w:rPr>
        <w:t>c</w:t>
      </w:r>
      <w:r w:rsidRPr="0024540D">
        <w:rPr>
          <w:szCs w:val="26"/>
        </w:rPr>
        <w:t>)</w:t>
      </w:r>
      <w:r w:rsidR="00BC2AA3" w:rsidRPr="001F4E6A">
        <w:rPr>
          <w:szCs w:val="26"/>
        </w:rPr>
        <w:t>.</w:t>
      </w:r>
    </w:p>
    <w:p w:rsidR="00E716F1" w:rsidRPr="001F4E6A" w:rsidRDefault="001F4E6A" w:rsidP="00011739">
      <w:pPr>
        <w:tabs>
          <w:tab w:val="left" w:pos="284"/>
        </w:tabs>
        <w:spacing w:before="120" w:after="0" w:line="240" w:lineRule="auto"/>
        <w:jc w:val="both"/>
        <w:rPr>
          <w:rFonts w:ascii="Times New Roman" w:hAnsi="Times New Roman"/>
          <w:sz w:val="26"/>
          <w:szCs w:val="26"/>
          <w:lang w:val="vi-VN"/>
        </w:rPr>
      </w:pPr>
      <w:r w:rsidRPr="001F4E6A">
        <w:rPr>
          <w:sz w:val="26"/>
          <w:szCs w:val="26"/>
          <w:lang w:val="vi-VN"/>
        </w:rPr>
        <w:tab/>
      </w:r>
      <w:r w:rsidRPr="001F4E6A">
        <w:rPr>
          <w:sz w:val="26"/>
          <w:szCs w:val="26"/>
          <w:lang w:val="vi-VN"/>
        </w:rPr>
        <w:tab/>
      </w:r>
      <w:r w:rsidRPr="001F4E6A">
        <w:rPr>
          <w:rFonts w:ascii="Times New Roman" w:hAnsi="Times New Roman"/>
          <w:sz w:val="26"/>
          <w:szCs w:val="26"/>
          <w:lang w:val="vi-VN"/>
        </w:rPr>
        <w:t xml:space="preserve">- </w:t>
      </w:r>
      <w:r w:rsidR="00E716F1" w:rsidRPr="001F4E6A">
        <w:rPr>
          <w:rFonts w:ascii="Times New Roman" w:hAnsi="Times New Roman"/>
          <w:sz w:val="26"/>
          <w:szCs w:val="26"/>
          <w:lang w:val="vi-VN"/>
        </w:rPr>
        <w:t>Ban hành quyết định thành lập hội đồng xét duyệt hoàn thành chương trình lớp học, hoàn thành chương trình tiểu học.</w:t>
      </w:r>
    </w:p>
    <w:p w:rsidR="00BC2AA3" w:rsidRPr="001F4E6A" w:rsidRDefault="0024540D" w:rsidP="00011739">
      <w:pPr>
        <w:tabs>
          <w:tab w:val="left" w:pos="426"/>
        </w:tabs>
        <w:spacing w:before="120" w:after="0" w:line="240" w:lineRule="auto"/>
        <w:ind w:firstLine="720"/>
        <w:jc w:val="both"/>
        <w:rPr>
          <w:rFonts w:ascii="Times New Roman" w:eastAsia="Arial" w:hAnsi="Times New Roman"/>
          <w:sz w:val="26"/>
          <w:szCs w:val="26"/>
          <w:lang w:val="vi-VN"/>
        </w:rPr>
      </w:pPr>
      <w:r w:rsidRPr="0024540D">
        <w:rPr>
          <w:rFonts w:ascii="Times New Roman" w:eastAsia="Arial" w:hAnsi="Times New Roman"/>
          <w:b/>
          <w:sz w:val="26"/>
          <w:szCs w:val="26"/>
          <w:lang w:val="vi-VN"/>
        </w:rPr>
        <w:t>-</w:t>
      </w:r>
      <w:r w:rsidR="00BC2AA3" w:rsidRPr="001F4E6A">
        <w:rPr>
          <w:rFonts w:ascii="Times New Roman" w:eastAsia="Arial" w:hAnsi="Times New Roman"/>
          <w:sz w:val="26"/>
          <w:szCs w:val="26"/>
          <w:lang w:val="vi-VN"/>
        </w:rPr>
        <w:t>Ban hành quyết định thành lập hội đồng nghiệm thu và bàn giao chất lượng giáo dục học sinh cuối năm học 2016-2017.</w:t>
      </w:r>
    </w:p>
    <w:p w:rsidR="004B04B4" w:rsidRPr="001F4E6A" w:rsidRDefault="00E716F1" w:rsidP="00011739">
      <w:pPr>
        <w:tabs>
          <w:tab w:val="left" w:pos="284"/>
        </w:tabs>
        <w:spacing w:before="120" w:after="0" w:line="240" w:lineRule="auto"/>
        <w:ind w:firstLine="720"/>
        <w:jc w:val="both"/>
        <w:rPr>
          <w:rFonts w:ascii="Times New Roman" w:eastAsia="Arial" w:hAnsi="Times New Roman"/>
          <w:b/>
          <w:sz w:val="26"/>
          <w:szCs w:val="26"/>
          <w:lang w:val="vi-VN"/>
        </w:rPr>
      </w:pPr>
      <w:r w:rsidRPr="001F4E6A">
        <w:rPr>
          <w:rFonts w:ascii="Times New Roman" w:eastAsia="Arial" w:hAnsi="Times New Roman"/>
          <w:b/>
          <w:sz w:val="26"/>
          <w:szCs w:val="26"/>
          <w:lang w:val="vi-VN"/>
        </w:rPr>
        <w:t>2. Công tác chỉ đạo thực hiện đ</w:t>
      </w:r>
      <w:r w:rsidR="005A1A43" w:rsidRPr="001F4E6A">
        <w:rPr>
          <w:rFonts w:ascii="Times New Roman" w:eastAsia="Arial" w:hAnsi="Times New Roman"/>
          <w:b/>
          <w:sz w:val="26"/>
          <w:szCs w:val="26"/>
          <w:lang w:val="vi-VN"/>
        </w:rPr>
        <w:t>ánh giá</w:t>
      </w:r>
      <w:r w:rsidR="004B04B4" w:rsidRPr="001F4E6A">
        <w:rPr>
          <w:rFonts w:ascii="Times New Roman" w:eastAsia="Arial" w:hAnsi="Times New Roman"/>
          <w:b/>
          <w:sz w:val="26"/>
          <w:szCs w:val="26"/>
          <w:lang w:val="vi-VN"/>
        </w:rPr>
        <w:t xml:space="preserve"> cuối năm</w:t>
      </w:r>
      <w:r w:rsidR="005A1A43" w:rsidRPr="001F4E6A">
        <w:rPr>
          <w:rFonts w:ascii="Times New Roman" w:eastAsia="Arial" w:hAnsi="Times New Roman"/>
          <w:b/>
          <w:sz w:val="26"/>
          <w:szCs w:val="26"/>
          <w:lang w:val="vi-VN"/>
        </w:rPr>
        <w:t xml:space="preserve"> học</w:t>
      </w:r>
    </w:p>
    <w:p w:rsidR="001C7235" w:rsidRPr="001F4E6A" w:rsidRDefault="00E716F1" w:rsidP="00011739">
      <w:pPr>
        <w:spacing w:before="120" w:after="0" w:line="240" w:lineRule="auto"/>
        <w:ind w:firstLine="720"/>
        <w:rPr>
          <w:rFonts w:ascii="Times New Roman" w:eastAsia="Arial" w:hAnsi="Times New Roman"/>
          <w:b/>
          <w:i/>
          <w:sz w:val="26"/>
          <w:szCs w:val="26"/>
          <w:lang w:val="vi-VN"/>
        </w:rPr>
      </w:pPr>
      <w:r w:rsidRPr="001F4E6A">
        <w:rPr>
          <w:rFonts w:ascii="Times New Roman" w:eastAsia="Arial" w:hAnsi="Times New Roman"/>
          <w:b/>
          <w:i/>
          <w:sz w:val="26"/>
          <w:szCs w:val="26"/>
          <w:lang w:val="vi-VN"/>
        </w:rPr>
        <w:t>2</w:t>
      </w:r>
      <w:r w:rsidR="004B04B4" w:rsidRPr="001F4E6A">
        <w:rPr>
          <w:rFonts w:ascii="Times New Roman" w:eastAsia="Arial" w:hAnsi="Times New Roman"/>
          <w:b/>
          <w:i/>
          <w:sz w:val="26"/>
          <w:szCs w:val="26"/>
          <w:lang w:val="vi-VN"/>
        </w:rPr>
        <w:t>.1. Việc t</w:t>
      </w:r>
      <w:r w:rsidR="001C7235" w:rsidRPr="001F4E6A">
        <w:rPr>
          <w:rFonts w:ascii="Times New Roman" w:eastAsia="Arial" w:hAnsi="Times New Roman"/>
          <w:b/>
          <w:i/>
          <w:sz w:val="26"/>
          <w:szCs w:val="26"/>
          <w:lang w:val="vi-VN"/>
        </w:rPr>
        <w:t xml:space="preserve">ổ chức ôn tập, phụ đạo cho học sinh </w:t>
      </w:r>
    </w:p>
    <w:p w:rsidR="005A1A43" w:rsidRPr="001F4E6A" w:rsidRDefault="001C7235" w:rsidP="00011739">
      <w:pPr>
        <w:tabs>
          <w:tab w:val="left" w:pos="284"/>
        </w:tabs>
        <w:spacing w:before="120" w:after="0" w:line="240" w:lineRule="auto"/>
        <w:ind w:firstLine="720"/>
        <w:jc w:val="both"/>
        <w:rPr>
          <w:rFonts w:ascii="Times New Roman" w:eastAsia="Arial" w:hAnsi="Times New Roman"/>
          <w:sz w:val="26"/>
          <w:szCs w:val="26"/>
          <w:lang w:val="vi-VN"/>
        </w:rPr>
      </w:pPr>
      <w:r w:rsidRPr="001F4E6A">
        <w:rPr>
          <w:rFonts w:ascii="Times New Roman" w:eastAsia="Arial" w:hAnsi="Times New Roman"/>
          <w:sz w:val="26"/>
          <w:szCs w:val="26"/>
          <w:lang w:val="vi-VN"/>
        </w:rPr>
        <w:t xml:space="preserve">- Các trường </w:t>
      </w:r>
      <w:r w:rsidR="005A1A43" w:rsidRPr="001F4E6A">
        <w:rPr>
          <w:rFonts w:ascii="Times New Roman" w:eastAsia="Arial" w:hAnsi="Times New Roman"/>
          <w:sz w:val="26"/>
          <w:szCs w:val="26"/>
          <w:lang w:val="vi-VN"/>
        </w:rPr>
        <w:t xml:space="preserve">chỉ đạo giáo viên </w:t>
      </w:r>
      <w:r w:rsidRPr="001F4E6A">
        <w:rPr>
          <w:rFonts w:ascii="Times New Roman" w:eastAsia="Arial" w:hAnsi="Times New Roman"/>
          <w:sz w:val="26"/>
          <w:szCs w:val="26"/>
          <w:lang w:val="vi-VN"/>
        </w:rPr>
        <w:t xml:space="preserve">ôn tập cho học sinh và phụ đạo riêng cho học sinh </w:t>
      </w:r>
      <w:r w:rsidR="005A1A43" w:rsidRPr="001F4E6A">
        <w:rPr>
          <w:rFonts w:ascii="Times New Roman" w:eastAsia="Arial" w:hAnsi="Times New Roman"/>
          <w:sz w:val="26"/>
          <w:szCs w:val="26"/>
          <w:lang w:val="vi-VN"/>
        </w:rPr>
        <w:t>chưa nắm vững kiến thức.</w:t>
      </w:r>
    </w:p>
    <w:p w:rsidR="001C7235" w:rsidRPr="001F4E6A" w:rsidRDefault="005A1A43" w:rsidP="00011739">
      <w:pPr>
        <w:tabs>
          <w:tab w:val="left" w:pos="284"/>
        </w:tabs>
        <w:spacing w:before="120" w:after="0" w:line="240" w:lineRule="auto"/>
        <w:ind w:firstLine="720"/>
        <w:jc w:val="both"/>
        <w:rPr>
          <w:rFonts w:ascii="Times New Roman" w:eastAsia="Arial" w:hAnsi="Times New Roman"/>
          <w:sz w:val="26"/>
          <w:szCs w:val="26"/>
          <w:lang w:val="vi-VN"/>
        </w:rPr>
      </w:pPr>
      <w:r w:rsidRPr="001F4E6A">
        <w:rPr>
          <w:rFonts w:ascii="Times New Roman" w:eastAsia="Arial" w:hAnsi="Times New Roman"/>
          <w:sz w:val="26"/>
          <w:szCs w:val="26"/>
          <w:lang w:val="vi-VN"/>
        </w:rPr>
        <w:t>- Nhà trường t</w:t>
      </w:r>
      <w:r w:rsidR="001C7235" w:rsidRPr="001F4E6A">
        <w:rPr>
          <w:rFonts w:ascii="Times New Roman" w:eastAsia="Arial" w:hAnsi="Times New Roman"/>
          <w:sz w:val="26"/>
          <w:szCs w:val="26"/>
          <w:lang w:val="vi-VN"/>
        </w:rPr>
        <w:t xml:space="preserve">hông báo lịch kiểm tra và những điều kiện tuyển sinh vào lớp 6 đến cha mẹ học sinh, phối hợp cùng gia đình </w:t>
      </w:r>
      <w:r w:rsidRPr="001F4E6A">
        <w:rPr>
          <w:rFonts w:ascii="Times New Roman" w:eastAsia="Arial" w:hAnsi="Times New Roman"/>
          <w:sz w:val="26"/>
          <w:szCs w:val="26"/>
          <w:lang w:val="vi-VN"/>
        </w:rPr>
        <w:t>tạo</w:t>
      </w:r>
      <w:r w:rsidR="001C7235" w:rsidRPr="001F4E6A">
        <w:rPr>
          <w:rFonts w:ascii="Times New Roman" w:eastAsia="Arial" w:hAnsi="Times New Roman"/>
          <w:sz w:val="26"/>
          <w:szCs w:val="26"/>
          <w:lang w:val="vi-VN"/>
        </w:rPr>
        <w:t xml:space="preserve"> điều kiện học tập thật tốt cho học si</w:t>
      </w:r>
      <w:r w:rsidRPr="001F4E6A">
        <w:rPr>
          <w:rFonts w:ascii="Times New Roman" w:eastAsia="Arial" w:hAnsi="Times New Roman"/>
          <w:sz w:val="26"/>
          <w:szCs w:val="26"/>
          <w:lang w:val="vi-VN"/>
        </w:rPr>
        <w:t>nh; t</w:t>
      </w:r>
      <w:r w:rsidR="001C7235" w:rsidRPr="001F4E6A">
        <w:rPr>
          <w:rFonts w:ascii="Times New Roman" w:eastAsia="Arial" w:hAnsi="Times New Roman"/>
          <w:sz w:val="26"/>
          <w:szCs w:val="26"/>
          <w:lang w:val="vi-VN"/>
        </w:rPr>
        <w:t xml:space="preserve">uyệt đối không chạy theo thành tích để đối phó, gây áp lực tạo không khí căng thẳng, nặng nề cho giáo viên, học sinh và gia đình các em. </w:t>
      </w:r>
    </w:p>
    <w:p w:rsidR="001C7235" w:rsidRPr="001F4E6A" w:rsidRDefault="001C7235" w:rsidP="00011739">
      <w:pPr>
        <w:tabs>
          <w:tab w:val="left" w:pos="284"/>
        </w:tabs>
        <w:spacing w:before="120" w:after="0" w:line="240" w:lineRule="auto"/>
        <w:ind w:firstLine="720"/>
        <w:jc w:val="both"/>
        <w:rPr>
          <w:rFonts w:ascii="Times New Roman" w:eastAsia="Arial" w:hAnsi="Times New Roman"/>
          <w:sz w:val="26"/>
          <w:szCs w:val="26"/>
          <w:lang w:val="vi-VN"/>
        </w:rPr>
      </w:pPr>
      <w:r w:rsidRPr="001F4E6A">
        <w:rPr>
          <w:rFonts w:ascii="Times New Roman" w:eastAsia="Arial" w:hAnsi="Times New Roman"/>
          <w:sz w:val="26"/>
          <w:szCs w:val="26"/>
          <w:lang w:val="vi-VN"/>
        </w:rPr>
        <w:t xml:space="preserve">- Việc tổ chức ôn tập được thực hiện ngay trên lớp học, không giao bài tập về nhà đối với lớp học </w:t>
      </w:r>
      <w:r w:rsidR="004B04B4" w:rsidRPr="001F4E6A">
        <w:rPr>
          <w:rFonts w:ascii="Times New Roman" w:eastAsia="Arial" w:hAnsi="Times New Roman"/>
          <w:sz w:val="26"/>
          <w:szCs w:val="26"/>
          <w:lang w:val="vi-VN"/>
        </w:rPr>
        <w:t>0</w:t>
      </w:r>
      <w:r w:rsidRPr="001F4E6A">
        <w:rPr>
          <w:rFonts w:ascii="Times New Roman" w:eastAsia="Arial" w:hAnsi="Times New Roman"/>
          <w:sz w:val="26"/>
          <w:szCs w:val="26"/>
          <w:lang w:val="vi-VN"/>
        </w:rPr>
        <w:t xml:space="preserve">2 buổi/ngày; không soạn đề cương, bài mẫu bắt buộc học sinh làm quá </w:t>
      </w:r>
      <w:r w:rsidRPr="001F4E6A">
        <w:rPr>
          <w:rFonts w:ascii="Times New Roman" w:eastAsia="Arial" w:hAnsi="Times New Roman"/>
          <w:sz w:val="26"/>
          <w:szCs w:val="26"/>
          <w:lang w:val="vi-VN"/>
        </w:rPr>
        <w:lastRenderedPageBreak/>
        <w:t>nhiều bài tập, học thuộc lòng bài tủ. Giáo viên cần hướng dẫn cho học sinh cách tự học, ôn tập theo sách giáo khoa hiện đang sử dụng.</w:t>
      </w:r>
    </w:p>
    <w:p w:rsidR="001C7235" w:rsidRPr="001F4E6A" w:rsidRDefault="00E716F1" w:rsidP="00011739">
      <w:pPr>
        <w:spacing w:before="120" w:after="0" w:line="240" w:lineRule="auto"/>
        <w:ind w:firstLine="720"/>
        <w:rPr>
          <w:rFonts w:ascii="Times New Roman" w:eastAsia="Arial" w:hAnsi="Times New Roman"/>
          <w:b/>
          <w:i/>
          <w:sz w:val="26"/>
          <w:szCs w:val="26"/>
          <w:lang w:val="vi-VN"/>
        </w:rPr>
      </w:pPr>
      <w:r w:rsidRPr="001F4E6A">
        <w:rPr>
          <w:rFonts w:ascii="Times New Roman" w:eastAsia="Arial" w:hAnsi="Times New Roman"/>
          <w:b/>
          <w:i/>
          <w:sz w:val="26"/>
          <w:szCs w:val="26"/>
          <w:lang w:val="vi-VN"/>
        </w:rPr>
        <w:t>2</w:t>
      </w:r>
      <w:r w:rsidR="004B04B4" w:rsidRPr="001F4E6A">
        <w:rPr>
          <w:rFonts w:ascii="Times New Roman" w:eastAsia="Arial" w:hAnsi="Times New Roman"/>
          <w:b/>
          <w:i/>
          <w:sz w:val="26"/>
          <w:szCs w:val="26"/>
          <w:lang w:val="vi-VN"/>
        </w:rPr>
        <w:t>.2</w:t>
      </w:r>
      <w:r w:rsidR="001C7235" w:rsidRPr="001F4E6A">
        <w:rPr>
          <w:rFonts w:ascii="Times New Roman" w:eastAsia="Arial" w:hAnsi="Times New Roman"/>
          <w:b/>
          <w:i/>
          <w:sz w:val="26"/>
          <w:szCs w:val="26"/>
          <w:lang w:val="vi-VN"/>
        </w:rPr>
        <w:t>. Việc đánh giá</w:t>
      </w:r>
      <w:r w:rsidR="005A1A43" w:rsidRPr="001F4E6A">
        <w:rPr>
          <w:rFonts w:ascii="Times New Roman" w:eastAsia="Arial" w:hAnsi="Times New Roman"/>
          <w:b/>
          <w:i/>
          <w:sz w:val="26"/>
          <w:szCs w:val="26"/>
          <w:lang w:val="vi-VN"/>
        </w:rPr>
        <w:t xml:space="preserve"> thường xuyên và</w:t>
      </w:r>
      <w:r w:rsidR="001C7235" w:rsidRPr="001F4E6A">
        <w:rPr>
          <w:rFonts w:ascii="Times New Roman" w:eastAsia="Arial" w:hAnsi="Times New Roman"/>
          <w:b/>
          <w:i/>
          <w:sz w:val="26"/>
          <w:szCs w:val="26"/>
          <w:lang w:val="vi-VN"/>
        </w:rPr>
        <w:t xml:space="preserve"> định kì về học tập</w:t>
      </w:r>
    </w:p>
    <w:p w:rsidR="001C7235" w:rsidRPr="001F4E6A" w:rsidRDefault="005A1A43" w:rsidP="00011739">
      <w:pPr>
        <w:spacing w:before="120" w:after="0" w:line="240" w:lineRule="auto"/>
        <w:ind w:firstLine="720"/>
        <w:jc w:val="both"/>
        <w:rPr>
          <w:rFonts w:ascii="Times New Roman" w:eastAsia="Arial" w:hAnsi="Times New Roman"/>
          <w:sz w:val="26"/>
          <w:szCs w:val="26"/>
          <w:lang w:val="vi-VN"/>
        </w:rPr>
      </w:pPr>
      <w:r w:rsidRPr="001F4E6A">
        <w:rPr>
          <w:rFonts w:ascii="Times New Roman" w:eastAsia="Arial" w:hAnsi="Times New Roman"/>
          <w:sz w:val="26"/>
          <w:szCs w:val="26"/>
          <w:lang w:val="vi-VN"/>
        </w:rPr>
        <w:t>Các trường thực hiện đánh giá thường xuyên và định kì theo đúng quy định củ</w:t>
      </w:r>
      <w:r w:rsidR="008346FB" w:rsidRPr="001F4E6A">
        <w:rPr>
          <w:rFonts w:ascii="Times New Roman" w:eastAsia="Arial" w:hAnsi="Times New Roman"/>
          <w:sz w:val="26"/>
          <w:szCs w:val="26"/>
          <w:lang w:val="vi-VN"/>
        </w:rPr>
        <w:t>a Thông tư 22, trong đó chú ý các nội dung sau:</w:t>
      </w:r>
    </w:p>
    <w:p w:rsidR="001C7235" w:rsidRPr="001F4E6A" w:rsidRDefault="00E716F1" w:rsidP="00011739">
      <w:pPr>
        <w:spacing w:before="120" w:after="0" w:line="240" w:lineRule="auto"/>
        <w:ind w:firstLine="720"/>
        <w:rPr>
          <w:rFonts w:ascii="Times New Roman" w:eastAsia="Arial" w:hAnsi="Times New Roman"/>
          <w:b/>
          <w:i/>
          <w:sz w:val="26"/>
          <w:szCs w:val="26"/>
          <w:lang w:val="vi-VN"/>
        </w:rPr>
      </w:pPr>
      <w:r w:rsidRPr="001F4E6A">
        <w:rPr>
          <w:rFonts w:ascii="Times New Roman" w:eastAsia="Arial" w:hAnsi="Times New Roman"/>
          <w:b/>
          <w:i/>
          <w:sz w:val="26"/>
          <w:szCs w:val="26"/>
          <w:lang w:val="vi-VN"/>
        </w:rPr>
        <w:t>2</w:t>
      </w:r>
      <w:r w:rsidR="008346FB" w:rsidRPr="001F4E6A">
        <w:rPr>
          <w:rFonts w:ascii="Times New Roman" w:eastAsia="Arial" w:hAnsi="Times New Roman"/>
          <w:b/>
          <w:i/>
          <w:sz w:val="26"/>
          <w:szCs w:val="26"/>
          <w:lang w:val="vi-VN"/>
        </w:rPr>
        <w:t>.</w:t>
      </w:r>
      <w:r w:rsidR="001C7235" w:rsidRPr="001F4E6A">
        <w:rPr>
          <w:rFonts w:ascii="Times New Roman" w:eastAsia="Arial" w:hAnsi="Times New Roman"/>
          <w:b/>
          <w:i/>
          <w:sz w:val="26"/>
          <w:szCs w:val="26"/>
          <w:lang w:val="vi-VN"/>
        </w:rPr>
        <w:t>2.1.Việc ra đề bài kiểm tra định kì cuối năm học các môn họ</w:t>
      </w:r>
      <w:r w:rsidRPr="001F4E6A">
        <w:rPr>
          <w:rFonts w:ascii="Times New Roman" w:eastAsia="Arial" w:hAnsi="Times New Roman"/>
          <w:b/>
          <w:i/>
          <w:sz w:val="26"/>
          <w:szCs w:val="26"/>
          <w:lang w:val="vi-VN"/>
        </w:rPr>
        <w:t>c</w:t>
      </w:r>
    </w:p>
    <w:p w:rsidR="001C7235" w:rsidRPr="001F4E6A" w:rsidRDefault="001C7235" w:rsidP="00011739">
      <w:pPr>
        <w:tabs>
          <w:tab w:val="left" w:pos="284"/>
        </w:tabs>
        <w:spacing w:before="120" w:after="0" w:line="240" w:lineRule="auto"/>
        <w:ind w:firstLine="720"/>
        <w:jc w:val="both"/>
        <w:rPr>
          <w:rFonts w:ascii="Times New Roman" w:eastAsia="Arial" w:hAnsi="Times New Roman"/>
          <w:sz w:val="26"/>
          <w:szCs w:val="26"/>
          <w:lang w:val="vi-VN"/>
        </w:rPr>
      </w:pPr>
      <w:r w:rsidRPr="001F4E6A">
        <w:rPr>
          <w:rFonts w:ascii="Times New Roman" w:eastAsia="Arial" w:hAnsi="Times New Roman"/>
          <w:sz w:val="26"/>
          <w:szCs w:val="26"/>
          <w:lang w:val="vi-VN"/>
        </w:rPr>
        <w:t>- Nội dung bài kiểm tra định kì cuối năm học các môn học phải đảm bả</w:t>
      </w:r>
      <w:r w:rsidR="008346FB" w:rsidRPr="001F4E6A">
        <w:rPr>
          <w:rFonts w:ascii="Times New Roman" w:eastAsia="Arial" w:hAnsi="Times New Roman"/>
          <w:sz w:val="26"/>
          <w:szCs w:val="26"/>
          <w:lang w:val="vi-VN"/>
        </w:rPr>
        <w:t xml:space="preserve">o: </w:t>
      </w:r>
      <w:r w:rsidRPr="001F4E6A">
        <w:rPr>
          <w:rFonts w:ascii="Times New Roman" w:eastAsia="Arial" w:hAnsi="Times New Roman"/>
          <w:sz w:val="26"/>
          <w:szCs w:val="26"/>
          <w:lang w:val="vi-VN"/>
        </w:rPr>
        <w:t>Phù hợ</w:t>
      </w:r>
      <w:r w:rsidR="008346FB" w:rsidRPr="001F4E6A">
        <w:rPr>
          <w:rFonts w:ascii="Times New Roman" w:eastAsia="Arial" w:hAnsi="Times New Roman"/>
          <w:sz w:val="26"/>
          <w:szCs w:val="26"/>
          <w:lang w:val="vi-VN"/>
        </w:rPr>
        <w:t>p theo c</w:t>
      </w:r>
      <w:r w:rsidRPr="001F4E6A">
        <w:rPr>
          <w:rFonts w:ascii="Times New Roman" w:eastAsia="Arial" w:hAnsi="Times New Roman"/>
          <w:sz w:val="26"/>
          <w:szCs w:val="26"/>
          <w:lang w:val="vi-VN"/>
        </w:rPr>
        <w:t>huẩ</w:t>
      </w:r>
      <w:r w:rsidR="008346FB" w:rsidRPr="001F4E6A">
        <w:rPr>
          <w:rFonts w:ascii="Times New Roman" w:eastAsia="Arial" w:hAnsi="Times New Roman"/>
          <w:sz w:val="26"/>
          <w:szCs w:val="26"/>
          <w:lang w:val="vi-VN"/>
        </w:rPr>
        <w:t>n k</w:t>
      </w:r>
      <w:r w:rsidRPr="001F4E6A">
        <w:rPr>
          <w:rFonts w:ascii="Times New Roman" w:eastAsia="Arial" w:hAnsi="Times New Roman"/>
          <w:sz w:val="26"/>
          <w:szCs w:val="26"/>
          <w:lang w:val="vi-VN"/>
        </w:rPr>
        <w:t>iến thứ</w:t>
      </w:r>
      <w:r w:rsidR="008346FB" w:rsidRPr="001F4E6A">
        <w:rPr>
          <w:rFonts w:ascii="Times New Roman" w:eastAsia="Arial" w:hAnsi="Times New Roman"/>
          <w:sz w:val="26"/>
          <w:szCs w:val="26"/>
          <w:lang w:val="vi-VN"/>
        </w:rPr>
        <w:t>c, k</w:t>
      </w:r>
      <w:r w:rsidRPr="001F4E6A">
        <w:rPr>
          <w:rFonts w:ascii="Times New Roman" w:eastAsia="Arial" w:hAnsi="Times New Roman"/>
          <w:sz w:val="26"/>
          <w:szCs w:val="26"/>
          <w:lang w:val="vi-VN"/>
        </w:rPr>
        <w:t xml:space="preserve">ĩ năng các môn học và định hướng phát triển năng lực học sinh, </w:t>
      </w:r>
      <w:r w:rsidR="008346FB" w:rsidRPr="001F4E6A">
        <w:rPr>
          <w:rFonts w:ascii="Times New Roman" w:eastAsia="Arial" w:hAnsi="Times New Roman"/>
          <w:sz w:val="26"/>
          <w:szCs w:val="26"/>
          <w:lang w:val="vi-VN"/>
        </w:rPr>
        <w:t xml:space="preserve">theo </w:t>
      </w:r>
      <w:r w:rsidRPr="001F4E6A">
        <w:rPr>
          <w:rFonts w:ascii="Times New Roman" w:eastAsia="Arial" w:hAnsi="Times New Roman"/>
          <w:sz w:val="26"/>
          <w:szCs w:val="26"/>
          <w:lang w:val="vi-VN"/>
        </w:rPr>
        <w:t>chương trình của Bộ Giáo dục và Đào tạ</w:t>
      </w:r>
      <w:r w:rsidR="008346FB" w:rsidRPr="001F4E6A">
        <w:rPr>
          <w:rFonts w:ascii="Times New Roman" w:eastAsia="Arial" w:hAnsi="Times New Roman"/>
          <w:sz w:val="26"/>
          <w:szCs w:val="26"/>
          <w:lang w:val="vi-VN"/>
        </w:rPr>
        <w:t>o; t</w:t>
      </w:r>
      <w:r w:rsidRPr="001F4E6A">
        <w:rPr>
          <w:rFonts w:ascii="Times New Roman" w:eastAsia="Arial" w:hAnsi="Times New Roman"/>
          <w:sz w:val="26"/>
          <w:szCs w:val="26"/>
          <w:lang w:val="vi-VN"/>
        </w:rPr>
        <w:t>ường minh, chặt chẽ, khoa họ</w:t>
      </w:r>
      <w:r w:rsidR="008346FB" w:rsidRPr="001F4E6A">
        <w:rPr>
          <w:rFonts w:ascii="Times New Roman" w:eastAsia="Arial" w:hAnsi="Times New Roman"/>
          <w:sz w:val="26"/>
          <w:szCs w:val="26"/>
          <w:lang w:val="vi-VN"/>
        </w:rPr>
        <w:t>c; c</w:t>
      </w:r>
      <w:r w:rsidRPr="001F4E6A">
        <w:rPr>
          <w:rFonts w:ascii="Times New Roman" w:eastAsia="Arial" w:hAnsi="Times New Roman"/>
          <w:sz w:val="26"/>
          <w:szCs w:val="26"/>
          <w:lang w:val="vi-VN"/>
        </w:rPr>
        <w:t xml:space="preserve">ó tính phân hóa cho từng đối tượng học sinh, được thiết kế theo </w:t>
      </w:r>
      <w:r w:rsidR="008346FB" w:rsidRPr="001F4E6A">
        <w:rPr>
          <w:rFonts w:ascii="Times New Roman" w:eastAsia="Arial" w:hAnsi="Times New Roman"/>
          <w:sz w:val="26"/>
          <w:szCs w:val="26"/>
          <w:lang w:val="vi-VN"/>
        </w:rPr>
        <w:t>0</w:t>
      </w:r>
      <w:r w:rsidRPr="001F4E6A">
        <w:rPr>
          <w:rFonts w:ascii="Times New Roman" w:eastAsia="Arial" w:hAnsi="Times New Roman"/>
          <w:sz w:val="26"/>
          <w:szCs w:val="26"/>
          <w:lang w:val="vi-VN"/>
        </w:rPr>
        <w:t>4 mức độ quy định tạ</w:t>
      </w:r>
      <w:r w:rsidR="0024540D">
        <w:rPr>
          <w:rFonts w:ascii="Times New Roman" w:eastAsia="Arial" w:hAnsi="Times New Roman"/>
          <w:sz w:val="26"/>
          <w:szCs w:val="26"/>
          <w:lang w:val="vi-VN"/>
        </w:rPr>
        <w:t>i Đ</w:t>
      </w:r>
      <w:r w:rsidRPr="001F4E6A">
        <w:rPr>
          <w:rFonts w:ascii="Times New Roman" w:eastAsia="Arial" w:hAnsi="Times New Roman"/>
          <w:sz w:val="26"/>
          <w:szCs w:val="26"/>
          <w:lang w:val="vi-VN"/>
        </w:rPr>
        <w:t>iề</w:t>
      </w:r>
      <w:r w:rsidR="0024540D">
        <w:rPr>
          <w:rFonts w:ascii="Times New Roman" w:eastAsia="Arial" w:hAnsi="Times New Roman"/>
          <w:sz w:val="26"/>
          <w:szCs w:val="26"/>
          <w:lang w:val="vi-VN"/>
        </w:rPr>
        <w:t xml:space="preserve">u 10 </w:t>
      </w:r>
      <w:r w:rsidRPr="001F4E6A">
        <w:rPr>
          <w:rFonts w:ascii="Times New Roman" w:eastAsia="Arial" w:hAnsi="Times New Roman"/>
          <w:sz w:val="26"/>
          <w:szCs w:val="26"/>
          <w:lang w:val="vi-VN"/>
        </w:rPr>
        <w:t xml:space="preserve">Thông tư 22. </w:t>
      </w:r>
    </w:p>
    <w:p w:rsidR="00BC2AA3" w:rsidRPr="001F4E6A" w:rsidRDefault="00BC2AA3" w:rsidP="00011739">
      <w:pPr>
        <w:tabs>
          <w:tab w:val="left" w:pos="426"/>
        </w:tabs>
        <w:spacing w:before="120" w:after="0" w:line="240" w:lineRule="auto"/>
        <w:ind w:firstLine="720"/>
        <w:jc w:val="both"/>
        <w:rPr>
          <w:rFonts w:ascii="Times New Roman" w:eastAsia="Arial" w:hAnsi="Times New Roman"/>
          <w:sz w:val="26"/>
          <w:szCs w:val="26"/>
          <w:lang w:val="vi-VN"/>
        </w:rPr>
      </w:pPr>
      <w:r w:rsidRPr="001F4E6A">
        <w:rPr>
          <w:rFonts w:ascii="Times New Roman" w:eastAsia="Arial" w:hAnsi="Times New Roman"/>
          <w:sz w:val="26"/>
          <w:szCs w:val="26"/>
          <w:lang w:val="vi-VN"/>
        </w:rPr>
        <w:t>- Phần hướng dẫn chấm phải rõ ràng và có đáp án chính xác.</w:t>
      </w:r>
    </w:p>
    <w:p w:rsidR="00E716F1" w:rsidRPr="001F4E6A" w:rsidRDefault="001C7235" w:rsidP="00011739">
      <w:pPr>
        <w:tabs>
          <w:tab w:val="left" w:pos="284"/>
        </w:tabs>
        <w:spacing w:before="120" w:after="0" w:line="240" w:lineRule="auto"/>
        <w:ind w:firstLine="720"/>
        <w:jc w:val="both"/>
        <w:rPr>
          <w:rFonts w:ascii="Times New Roman" w:eastAsia="Arial" w:hAnsi="Times New Roman"/>
          <w:sz w:val="26"/>
          <w:szCs w:val="26"/>
          <w:lang w:val="vi-VN"/>
        </w:rPr>
      </w:pPr>
      <w:r w:rsidRPr="001F4E6A">
        <w:rPr>
          <w:rFonts w:ascii="Times New Roman" w:eastAsia="Arial" w:hAnsi="Times New Roman"/>
          <w:sz w:val="26"/>
          <w:szCs w:val="26"/>
          <w:lang w:val="vi-VN"/>
        </w:rPr>
        <w:t xml:space="preserve">- </w:t>
      </w:r>
      <w:r w:rsidR="008346FB" w:rsidRPr="001F4E6A">
        <w:rPr>
          <w:rFonts w:ascii="Times New Roman" w:eastAsia="Arial" w:hAnsi="Times New Roman"/>
          <w:sz w:val="26"/>
          <w:szCs w:val="26"/>
          <w:lang w:val="vi-VN"/>
        </w:rPr>
        <w:t>Cán bộ quản lí</w:t>
      </w:r>
      <w:r w:rsidRPr="001F4E6A">
        <w:rPr>
          <w:rFonts w:ascii="Times New Roman" w:eastAsia="Arial" w:hAnsi="Times New Roman"/>
          <w:sz w:val="26"/>
          <w:szCs w:val="26"/>
          <w:lang w:val="vi-VN"/>
        </w:rPr>
        <w:t xml:space="preserve"> tổ chức rút kinh nghiệm việc ra đề</w:t>
      </w:r>
      <w:r w:rsidR="008346FB" w:rsidRPr="001F4E6A">
        <w:rPr>
          <w:rFonts w:ascii="Times New Roman" w:eastAsia="Arial" w:hAnsi="Times New Roman"/>
          <w:sz w:val="26"/>
          <w:szCs w:val="26"/>
          <w:lang w:val="vi-VN"/>
        </w:rPr>
        <w:t xml:space="preserve"> học kì 1, </w:t>
      </w:r>
      <w:r w:rsidRPr="001F4E6A">
        <w:rPr>
          <w:rFonts w:ascii="Times New Roman" w:eastAsia="Arial" w:hAnsi="Times New Roman"/>
          <w:sz w:val="26"/>
          <w:szCs w:val="26"/>
          <w:lang w:val="vi-VN"/>
        </w:rPr>
        <w:t>hướng dẫn</w:t>
      </w:r>
      <w:r w:rsidR="008346FB" w:rsidRPr="001F4E6A">
        <w:rPr>
          <w:rFonts w:ascii="Times New Roman" w:eastAsia="Arial" w:hAnsi="Times New Roman"/>
          <w:sz w:val="26"/>
          <w:szCs w:val="26"/>
          <w:lang w:val="vi-VN"/>
        </w:rPr>
        <w:t xml:space="preserve"> giáo viên </w:t>
      </w:r>
      <w:r w:rsidRPr="001F4E6A">
        <w:rPr>
          <w:rFonts w:ascii="Times New Roman" w:eastAsia="Arial" w:hAnsi="Times New Roman"/>
          <w:sz w:val="26"/>
          <w:szCs w:val="26"/>
          <w:lang w:val="vi-VN"/>
        </w:rPr>
        <w:t xml:space="preserve">cách lập ma trận, cách </w:t>
      </w:r>
      <w:r w:rsidR="008346FB" w:rsidRPr="001F4E6A">
        <w:rPr>
          <w:rFonts w:ascii="Times New Roman" w:eastAsia="Arial" w:hAnsi="Times New Roman"/>
          <w:sz w:val="26"/>
          <w:szCs w:val="26"/>
          <w:lang w:val="vi-VN"/>
        </w:rPr>
        <w:t>soạn</w:t>
      </w:r>
      <w:r w:rsidRPr="001F4E6A">
        <w:rPr>
          <w:rFonts w:ascii="Times New Roman" w:eastAsia="Arial" w:hAnsi="Times New Roman"/>
          <w:sz w:val="26"/>
          <w:szCs w:val="26"/>
          <w:lang w:val="vi-VN"/>
        </w:rPr>
        <w:t xml:space="preserve"> đề </w:t>
      </w:r>
      <w:r w:rsidR="008346FB" w:rsidRPr="001F4E6A">
        <w:rPr>
          <w:rFonts w:ascii="Times New Roman" w:eastAsia="Arial" w:hAnsi="Times New Roman"/>
          <w:sz w:val="26"/>
          <w:szCs w:val="26"/>
          <w:lang w:val="vi-VN"/>
        </w:rPr>
        <w:t xml:space="preserve">từng môn </w:t>
      </w:r>
      <w:r w:rsidRPr="001F4E6A">
        <w:rPr>
          <w:rFonts w:ascii="Times New Roman" w:eastAsia="Arial" w:hAnsi="Times New Roman"/>
          <w:sz w:val="26"/>
          <w:szCs w:val="26"/>
          <w:lang w:val="vi-VN"/>
        </w:rPr>
        <w:t xml:space="preserve">như </w:t>
      </w:r>
      <w:r w:rsidR="0024540D" w:rsidRPr="0024540D">
        <w:rPr>
          <w:rFonts w:ascii="Times New Roman" w:eastAsia="Arial" w:hAnsi="Times New Roman"/>
          <w:sz w:val="26"/>
          <w:szCs w:val="26"/>
          <w:lang w:val="vi-VN"/>
        </w:rPr>
        <w:t>nội dung đã</w:t>
      </w:r>
      <w:r w:rsidRPr="001F4E6A">
        <w:rPr>
          <w:rFonts w:ascii="Times New Roman" w:eastAsia="Arial" w:hAnsi="Times New Roman"/>
          <w:sz w:val="26"/>
          <w:szCs w:val="26"/>
          <w:lang w:val="vi-VN"/>
        </w:rPr>
        <w:t xml:space="preserve"> tập huấn.</w:t>
      </w:r>
    </w:p>
    <w:p w:rsidR="00E716F1" w:rsidRPr="001F4E6A" w:rsidRDefault="00E716F1" w:rsidP="00011739">
      <w:pPr>
        <w:tabs>
          <w:tab w:val="left" w:pos="284"/>
        </w:tabs>
        <w:spacing w:before="120" w:after="0" w:line="240" w:lineRule="auto"/>
        <w:ind w:left="720"/>
        <w:jc w:val="both"/>
        <w:rPr>
          <w:rFonts w:ascii="Times New Roman" w:eastAsia="Times New Roman" w:hAnsi="Times New Roman"/>
          <w:sz w:val="26"/>
          <w:szCs w:val="26"/>
          <w:lang w:val="vi-VN"/>
        </w:rPr>
      </w:pPr>
      <w:r w:rsidRPr="001F4E6A">
        <w:rPr>
          <w:rFonts w:ascii="Times New Roman" w:eastAsia="Arial" w:hAnsi="Times New Roman"/>
          <w:sz w:val="26"/>
          <w:szCs w:val="26"/>
          <w:lang w:val="vi-VN"/>
        </w:rPr>
        <w:t xml:space="preserve">- </w:t>
      </w:r>
      <w:r w:rsidR="001C7235" w:rsidRPr="001F4E6A">
        <w:rPr>
          <w:rFonts w:ascii="Times New Roman" w:hAnsi="Times New Roman"/>
          <w:sz w:val="26"/>
          <w:szCs w:val="26"/>
          <w:lang w:val="vi-VN"/>
        </w:rPr>
        <w:t xml:space="preserve">Đối với lớp 5: </w:t>
      </w:r>
      <w:r w:rsidR="008346FB" w:rsidRPr="001F4E6A">
        <w:rPr>
          <w:rFonts w:ascii="Times New Roman" w:hAnsi="Times New Roman"/>
          <w:sz w:val="26"/>
          <w:szCs w:val="26"/>
          <w:lang w:val="vi-VN"/>
        </w:rPr>
        <w:t>T</w:t>
      </w:r>
      <w:r w:rsidR="001C7235" w:rsidRPr="001F4E6A">
        <w:rPr>
          <w:rFonts w:ascii="Times New Roman" w:hAnsi="Times New Roman"/>
          <w:sz w:val="26"/>
          <w:szCs w:val="26"/>
          <w:lang w:val="vi-VN"/>
        </w:rPr>
        <w:t xml:space="preserve">ổ chuyên môn </w:t>
      </w:r>
      <w:r w:rsidRPr="001F4E6A">
        <w:rPr>
          <w:rFonts w:ascii="Times New Roman" w:hAnsi="Times New Roman"/>
          <w:sz w:val="26"/>
          <w:szCs w:val="26"/>
          <w:lang w:val="vi-VN"/>
        </w:rPr>
        <w:t>soạn</w:t>
      </w:r>
      <w:r w:rsidR="001C7235" w:rsidRPr="001F4E6A">
        <w:rPr>
          <w:rFonts w:ascii="Times New Roman" w:hAnsi="Times New Roman"/>
          <w:sz w:val="26"/>
          <w:szCs w:val="26"/>
          <w:lang w:val="vi-VN"/>
        </w:rPr>
        <w:t xml:space="preserve"> đề kiểm tra định kì cuối năm học cho cả khối.</w:t>
      </w:r>
      <w:r w:rsidR="009460DB" w:rsidRPr="009460DB">
        <w:rPr>
          <w:rFonts w:ascii="Times New Roman" w:eastAsia="Arial" w:hAnsi="Times New Roman"/>
          <w:sz w:val="26"/>
          <w:szCs w:val="26"/>
          <w:lang w:val="vi-VN"/>
        </w:rPr>
        <w:t xml:space="preserve">- </w:t>
      </w:r>
      <w:r w:rsidR="00150F60" w:rsidRPr="001F4E6A">
        <w:rPr>
          <w:rFonts w:ascii="Times New Roman" w:hAnsi="Times New Roman"/>
          <w:sz w:val="26"/>
          <w:szCs w:val="26"/>
          <w:lang w:val="vi-VN"/>
        </w:rPr>
        <w:t xml:space="preserve">Đối với lớp 1, 2, 3 và 4: </w:t>
      </w:r>
      <w:r w:rsidR="00077279" w:rsidRPr="001F4E6A">
        <w:rPr>
          <w:rFonts w:ascii="Times New Roman" w:hAnsi="Times New Roman"/>
          <w:sz w:val="26"/>
          <w:szCs w:val="26"/>
          <w:lang w:val="vi-VN"/>
        </w:rPr>
        <w:t>Đ</w:t>
      </w:r>
      <w:r w:rsidR="00077279" w:rsidRPr="001F4E6A">
        <w:rPr>
          <w:rFonts w:ascii="Times New Roman" w:eastAsia="Times New Roman" w:hAnsi="Times New Roman"/>
          <w:sz w:val="26"/>
          <w:szCs w:val="26"/>
          <w:lang w:val="vi-VN"/>
        </w:rPr>
        <w:t>ề kiểm tra</w:t>
      </w:r>
      <w:r w:rsidR="00150F60" w:rsidRPr="001F4E6A">
        <w:rPr>
          <w:rFonts w:ascii="Times New Roman" w:eastAsia="Times New Roman" w:hAnsi="Times New Roman"/>
          <w:sz w:val="26"/>
          <w:szCs w:val="26"/>
          <w:lang w:val="vi-VN"/>
        </w:rPr>
        <w:t xml:space="preserve"> do giáo viên chủ nhiệm soạn, sa</w:t>
      </w:r>
      <w:r w:rsidR="00077279" w:rsidRPr="001F4E6A">
        <w:rPr>
          <w:rFonts w:ascii="Times New Roman" w:eastAsia="Times New Roman" w:hAnsi="Times New Roman"/>
          <w:sz w:val="26"/>
          <w:szCs w:val="26"/>
          <w:lang w:val="vi-VN"/>
        </w:rPr>
        <w:t>u đó nộp về cho tổ chuyên môn; t</w:t>
      </w:r>
      <w:r w:rsidR="00150F60" w:rsidRPr="001F4E6A">
        <w:rPr>
          <w:rFonts w:ascii="Times New Roman" w:eastAsia="Times New Roman" w:hAnsi="Times New Roman"/>
          <w:sz w:val="26"/>
          <w:szCs w:val="26"/>
          <w:lang w:val="vi-VN"/>
        </w:rPr>
        <w:t xml:space="preserve">ổ chuyên môn chọn lọc và gửi về </w:t>
      </w:r>
      <w:r w:rsidR="00077279" w:rsidRPr="001F4E6A">
        <w:rPr>
          <w:rFonts w:ascii="Times New Roman" w:eastAsia="Times New Roman" w:hAnsi="Times New Roman"/>
          <w:sz w:val="26"/>
          <w:szCs w:val="26"/>
          <w:lang w:val="vi-VN"/>
        </w:rPr>
        <w:t xml:space="preserve">cán bộ quản lí nhà trường. </w:t>
      </w:r>
    </w:p>
    <w:p w:rsidR="00150F60" w:rsidRPr="001F4E6A" w:rsidRDefault="00E716F1" w:rsidP="00011739">
      <w:pPr>
        <w:tabs>
          <w:tab w:val="left" w:pos="284"/>
        </w:tabs>
        <w:spacing w:before="120" w:after="0" w:line="240" w:lineRule="auto"/>
        <w:ind w:firstLine="720"/>
        <w:jc w:val="both"/>
        <w:rPr>
          <w:rFonts w:ascii="Times New Roman" w:eastAsia="Times New Roman" w:hAnsi="Times New Roman"/>
          <w:sz w:val="26"/>
          <w:szCs w:val="26"/>
          <w:lang w:val="vi-VN"/>
        </w:rPr>
      </w:pPr>
      <w:r w:rsidRPr="00912214">
        <w:rPr>
          <w:rFonts w:ascii="Times New Roman" w:eastAsia="Times New Roman" w:hAnsi="Times New Roman"/>
          <w:sz w:val="26"/>
          <w:szCs w:val="26"/>
          <w:highlight w:val="yellow"/>
          <w:lang w:val="vi-VN"/>
        </w:rPr>
        <w:t xml:space="preserve">- </w:t>
      </w:r>
      <w:r w:rsidR="00077279" w:rsidRPr="00912214">
        <w:rPr>
          <w:rFonts w:ascii="Times New Roman" w:eastAsia="Times New Roman" w:hAnsi="Times New Roman"/>
          <w:sz w:val="26"/>
          <w:szCs w:val="26"/>
          <w:highlight w:val="yellow"/>
          <w:lang w:val="vi-VN"/>
        </w:rPr>
        <w:t xml:space="preserve">Trường có từ </w:t>
      </w:r>
      <w:r w:rsidR="00372CEF" w:rsidRPr="00912214">
        <w:rPr>
          <w:rFonts w:ascii="Times New Roman" w:eastAsia="Times New Roman" w:hAnsi="Times New Roman"/>
          <w:sz w:val="26"/>
          <w:szCs w:val="26"/>
          <w:highlight w:val="yellow"/>
        </w:rPr>
        <w:t>0</w:t>
      </w:r>
      <w:r w:rsidR="00077279" w:rsidRPr="00912214">
        <w:rPr>
          <w:rFonts w:ascii="Times New Roman" w:eastAsia="Times New Roman" w:hAnsi="Times New Roman"/>
          <w:sz w:val="26"/>
          <w:szCs w:val="26"/>
          <w:highlight w:val="yellow"/>
          <w:lang w:val="vi-VN"/>
        </w:rPr>
        <w:t xml:space="preserve">3 lớp/khối thì soạn từ </w:t>
      </w:r>
      <w:r w:rsidR="00372CEF" w:rsidRPr="00912214">
        <w:rPr>
          <w:rFonts w:ascii="Times New Roman" w:eastAsia="Times New Roman" w:hAnsi="Times New Roman"/>
          <w:sz w:val="26"/>
          <w:szCs w:val="26"/>
          <w:highlight w:val="yellow"/>
        </w:rPr>
        <w:t>0</w:t>
      </w:r>
      <w:r w:rsidR="00077279" w:rsidRPr="00912214">
        <w:rPr>
          <w:rFonts w:ascii="Times New Roman" w:eastAsia="Times New Roman" w:hAnsi="Times New Roman"/>
          <w:sz w:val="26"/>
          <w:szCs w:val="26"/>
          <w:highlight w:val="yellow"/>
          <w:lang w:val="vi-VN"/>
        </w:rPr>
        <w:t xml:space="preserve">2 đến </w:t>
      </w:r>
      <w:r w:rsidR="00372CEF" w:rsidRPr="00912214">
        <w:rPr>
          <w:rFonts w:ascii="Times New Roman" w:eastAsia="Times New Roman" w:hAnsi="Times New Roman"/>
          <w:sz w:val="26"/>
          <w:szCs w:val="26"/>
          <w:highlight w:val="yellow"/>
        </w:rPr>
        <w:t>0</w:t>
      </w:r>
      <w:r w:rsidR="00077279" w:rsidRPr="00912214">
        <w:rPr>
          <w:rFonts w:ascii="Times New Roman" w:eastAsia="Times New Roman" w:hAnsi="Times New Roman"/>
          <w:sz w:val="26"/>
          <w:szCs w:val="26"/>
          <w:highlight w:val="yellow"/>
          <w:lang w:val="vi-VN"/>
        </w:rPr>
        <w:t xml:space="preserve">3 đề; trường có dưới </w:t>
      </w:r>
      <w:r w:rsidR="00372CEF" w:rsidRPr="00912214">
        <w:rPr>
          <w:rFonts w:ascii="Times New Roman" w:eastAsia="Times New Roman" w:hAnsi="Times New Roman"/>
          <w:sz w:val="26"/>
          <w:szCs w:val="26"/>
          <w:highlight w:val="yellow"/>
        </w:rPr>
        <w:t>0</w:t>
      </w:r>
      <w:r w:rsidR="00077279" w:rsidRPr="00912214">
        <w:rPr>
          <w:rFonts w:ascii="Times New Roman" w:eastAsia="Times New Roman" w:hAnsi="Times New Roman"/>
          <w:sz w:val="26"/>
          <w:szCs w:val="26"/>
          <w:highlight w:val="yellow"/>
          <w:lang w:val="vi-VN"/>
        </w:rPr>
        <w:t xml:space="preserve">3 lớp/khối thì soạn </w:t>
      </w:r>
      <w:r w:rsidR="00372CEF" w:rsidRPr="00912214">
        <w:rPr>
          <w:rFonts w:ascii="Times New Roman" w:eastAsia="Times New Roman" w:hAnsi="Times New Roman"/>
          <w:sz w:val="26"/>
          <w:szCs w:val="26"/>
          <w:highlight w:val="yellow"/>
        </w:rPr>
        <w:t>0</w:t>
      </w:r>
      <w:r w:rsidR="00077279" w:rsidRPr="00912214">
        <w:rPr>
          <w:rFonts w:ascii="Times New Roman" w:eastAsia="Times New Roman" w:hAnsi="Times New Roman"/>
          <w:sz w:val="26"/>
          <w:szCs w:val="26"/>
          <w:highlight w:val="yellow"/>
          <w:lang w:val="vi-VN"/>
        </w:rPr>
        <w:t>2 đề. Cán bộ quản lí</w:t>
      </w:r>
      <w:r w:rsidR="00150F60" w:rsidRPr="00912214">
        <w:rPr>
          <w:rFonts w:ascii="Times New Roman" w:eastAsia="Times New Roman" w:hAnsi="Times New Roman"/>
          <w:sz w:val="26"/>
          <w:szCs w:val="26"/>
          <w:highlight w:val="yellow"/>
          <w:lang w:val="vi-VN"/>
        </w:rPr>
        <w:t xml:space="preserve"> duyệt đề và chọn </w:t>
      </w:r>
      <w:r w:rsidR="00077279" w:rsidRPr="00912214">
        <w:rPr>
          <w:rFonts w:ascii="Times New Roman" w:eastAsia="Times New Roman" w:hAnsi="Times New Roman"/>
          <w:sz w:val="26"/>
          <w:szCs w:val="26"/>
          <w:highlight w:val="yellow"/>
          <w:lang w:val="vi-VN"/>
        </w:rPr>
        <w:t>0</w:t>
      </w:r>
      <w:r w:rsidR="00150F60" w:rsidRPr="00912214">
        <w:rPr>
          <w:rFonts w:ascii="Times New Roman" w:eastAsia="Times New Roman" w:hAnsi="Times New Roman"/>
          <w:sz w:val="26"/>
          <w:szCs w:val="26"/>
          <w:highlight w:val="yellow"/>
          <w:lang w:val="vi-VN"/>
        </w:rPr>
        <w:t>2 đề (</w:t>
      </w:r>
      <w:r w:rsidR="00077279" w:rsidRPr="00912214">
        <w:rPr>
          <w:rFonts w:ascii="Times New Roman" w:eastAsia="Times New Roman" w:hAnsi="Times New Roman"/>
          <w:sz w:val="26"/>
          <w:szCs w:val="26"/>
          <w:highlight w:val="yellow"/>
          <w:lang w:val="vi-VN"/>
        </w:rPr>
        <w:t>0</w:t>
      </w:r>
      <w:r w:rsidR="00150F60" w:rsidRPr="00912214">
        <w:rPr>
          <w:rFonts w:ascii="Times New Roman" w:eastAsia="Times New Roman" w:hAnsi="Times New Roman"/>
          <w:sz w:val="26"/>
          <w:szCs w:val="26"/>
          <w:highlight w:val="yellow"/>
          <w:lang w:val="vi-VN"/>
        </w:rPr>
        <w:t xml:space="preserve">1 đề chính thức và </w:t>
      </w:r>
      <w:r w:rsidR="00077279" w:rsidRPr="00912214">
        <w:rPr>
          <w:rFonts w:ascii="Times New Roman" w:eastAsia="Times New Roman" w:hAnsi="Times New Roman"/>
          <w:sz w:val="26"/>
          <w:szCs w:val="26"/>
          <w:highlight w:val="yellow"/>
          <w:lang w:val="vi-VN"/>
        </w:rPr>
        <w:t>0</w:t>
      </w:r>
      <w:r w:rsidR="00150F60" w:rsidRPr="00912214">
        <w:rPr>
          <w:rFonts w:ascii="Times New Roman" w:eastAsia="Times New Roman" w:hAnsi="Times New Roman"/>
          <w:sz w:val="26"/>
          <w:szCs w:val="26"/>
          <w:highlight w:val="yellow"/>
          <w:lang w:val="vi-VN"/>
        </w:rPr>
        <w:t>1 đề dự phòng) làm đề thi cho khối.</w:t>
      </w:r>
    </w:p>
    <w:p w:rsidR="001C7235" w:rsidRPr="001F4E6A" w:rsidRDefault="00150F60" w:rsidP="00011739">
      <w:pPr>
        <w:tabs>
          <w:tab w:val="left" w:pos="284"/>
        </w:tabs>
        <w:spacing w:before="120" w:after="0" w:line="240" w:lineRule="auto"/>
        <w:ind w:firstLine="720"/>
        <w:jc w:val="both"/>
        <w:rPr>
          <w:rFonts w:ascii="Times New Roman" w:eastAsia="Arial" w:hAnsi="Times New Roman"/>
          <w:sz w:val="26"/>
          <w:szCs w:val="26"/>
          <w:lang w:val="vi-VN"/>
        </w:rPr>
      </w:pPr>
      <w:r w:rsidRPr="00912214">
        <w:rPr>
          <w:rFonts w:ascii="Times New Roman" w:eastAsia="Arial" w:hAnsi="Times New Roman"/>
          <w:sz w:val="26"/>
          <w:szCs w:val="26"/>
          <w:highlight w:val="yellow"/>
          <w:lang w:val="vi-VN"/>
        </w:rPr>
        <w:t xml:space="preserve">- </w:t>
      </w:r>
      <w:r w:rsidR="001C7235" w:rsidRPr="00912214">
        <w:rPr>
          <w:rFonts w:ascii="Times New Roman" w:eastAsia="Arial" w:hAnsi="Times New Roman"/>
          <w:sz w:val="26"/>
          <w:szCs w:val="26"/>
          <w:highlight w:val="yellow"/>
          <w:lang w:val="vi-VN"/>
        </w:rPr>
        <w:t>Môn tiếng Anh và tiếng Hoa: Hiệu trưởng chỉ đạo tổ chuyên môn ra đề kiểm tra chung cho tất cả các khố</w:t>
      </w:r>
      <w:r w:rsidR="00077279" w:rsidRPr="00912214">
        <w:rPr>
          <w:rFonts w:ascii="Times New Roman" w:eastAsia="Arial" w:hAnsi="Times New Roman"/>
          <w:sz w:val="26"/>
          <w:szCs w:val="26"/>
          <w:highlight w:val="yellow"/>
          <w:lang w:val="vi-VN"/>
        </w:rPr>
        <w:t>i.</w:t>
      </w:r>
      <w:r w:rsidR="001C7235" w:rsidRPr="00912214">
        <w:rPr>
          <w:rFonts w:ascii="Times New Roman" w:eastAsia="Arial" w:hAnsi="Times New Roman"/>
          <w:sz w:val="26"/>
          <w:szCs w:val="26"/>
          <w:highlight w:val="yellow"/>
          <w:lang w:val="vi-VN"/>
        </w:rPr>
        <w:t>Môn tiếng Pháp: Tổ chức kiểm tra theo hướng dẫn riêng của Sở</w:t>
      </w:r>
      <w:r w:rsidR="0024540D" w:rsidRPr="00912214">
        <w:rPr>
          <w:rFonts w:ascii="Times New Roman" w:eastAsia="Arial" w:hAnsi="Times New Roman"/>
          <w:sz w:val="26"/>
          <w:szCs w:val="26"/>
          <w:highlight w:val="yellow"/>
          <w:lang w:val="vi-VN"/>
        </w:rPr>
        <w:t xml:space="preserve"> GD-ĐT</w:t>
      </w:r>
      <w:r w:rsidR="001C7235" w:rsidRPr="00912214">
        <w:rPr>
          <w:rFonts w:ascii="Times New Roman" w:eastAsia="Arial" w:hAnsi="Times New Roman"/>
          <w:sz w:val="26"/>
          <w:szCs w:val="26"/>
          <w:highlight w:val="yellow"/>
          <w:lang w:val="vi-VN"/>
        </w:rPr>
        <w:t>.</w:t>
      </w:r>
    </w:p>
    <w:p w:rsidR="00077279" w:rsidRPr="001F4E6A" w:rsidRDefault="00077279" w:rsidP="00011739">
      <w:pPr>
        <w:tabs>
          <w:tab w:val="left" w:pos="284"/>
        </w:tabs>
        <w:spacing w:before="120" w:after="0" w:line="240" w:lineRule="auto"/>
        <w:ind w:firstLine="720"/>
        <w:jc w:val="both"/>
        <w:rPr>
          <w:rFonts w:ascii="Times New Roman" w:eastAsia="Times New Roman" w:hAnsi="Times New Roman"/>
          <w:sz w:val="26"/>
          <w:szCs w:val="26"/>
          <w:lang w:val="vi-VN"/>
        </w:rPr>
      </w:pPr>
      <w:r w:rsidRPr="001F4E6A">
        <w:rPr>
          <w:rFonts w:ascii="Times New Roman" w:eastAsia="Times New Roman" w:hAnsi="Times New Roman"/>
          <w:sz w:val="26"/>
          <w:szCs w:val="26"/>
          <w:lang w:val="vi-VN"/>
        </w:rPr>
        <w:t xml:space="preserve">- Hiệu trưởng chịu trách nhiệm phản biện và phê duyệt đề kiểm tra. </w:t>
      </w:r>
    </w:p>
    <w:p w:rsidR="001C7235" w:rsidRPr="001F4E6A" w:rsidRDefault="001C7235" w:rsidP="00011739">
      <w:pPr>
        <w:spacing w:before="120" w:after="0" w:line="240" w:lineRule="auto"/>
        <w:ind w:firstLine="720"/>
        <w:jc w:val="both"/>
        <w:rPr>
          <w:rFonts w:ascii="Times New Roman" w:eastAsia="Arial" w:hAnsi="Times New Roman"/>
          <w:i/>
          <w:sz w:val="26"/>
          <w:szCs w:val="26"/>
          <w:lang w:val="vi-VN"/>
        </w:rPr>
      </w:pPr>
      <w:r w:rsidRPr="001F4E6A">
        <w:rPr>
          <w:rFonts w:ascii="Times New Roman" w:eastAsia="Arial" w:hAnsi="Times New Roman"/>
          <w:i/>
          <w:sz w:val="26"/>
          <w:szCs w:val="26"/>
          <w:lang w:val="vi-VN"/>
        </w:rPr>
        <w:t xml:space="preserve">Lưu ý: Khâu in ấn đề </w:t>
      </w:r>
      <w:r w:rsidR="00077279" w:rsidRPr="001F4E6A">
        <w:rPr>
          <w:rFonts w:ascii="Times New Roman" w:eastAsia="Arial" w:hAnsi="Times New Roman"/>
          <w:i/>
          <w:sz w:val="26"/>
          <w:szCs w:val="26"/>
          <w:lang w:val="vi-VN"/>
        </w:rPr>
        <w:t>kiểm tra</w:t>
      </w:r>
      <w:r w:rsidRPr="001F4E6A">
        <w:rPr>
          <w:rFonts w:ascii="Times New Roman" w:eastAsia="Arial" w:hAnsi="Times New Roman"/>
          <w:i/>
          <w:sz w:val="26"/>
          <w:szCs w:val="26"/>
          <w:lang w:val="vi-VN"/>
        </w:rPr>
        <w:t xml:space="preserve"> phải được bảo mật (nếu in hoặc photo ở các đơn vị bên ngoài phải có hợp đồng trách nhiệm bảo mật).</w:t>
      </w:r>
    </w:p>
    <w:p w:rsidR="00213510" w:rsidRPr="001F4E6A" w:rsidRDefault="00E716F1" w:rsidP="00011739">
      <w:pPr>
        <w:spacing w:before="120" w:after="0" w:line="240" w:lineRule="auto"/>
        <w:ind w:firstLine="720"/>
        <w:jc w:val="both"/>
        <w:rPr>
          <w:rFonts w:ascii="Times New Roman" w:eastAsia="Arial" w:hAnsi="Times New Roman"/>
          <w:b/>
          <w:i/>
          <w:sz w:val="26"/>
          <w:szCs w:val="26"/>
          <w:lang w:val="vi-VN"/>
        </w:rPr>
      </w:pPr>
      <w:r w:rsidRPr="001F4E6A">
        <w:rPr>
          <w:rFonts w:ascii="Times New Roman" w:eastAsia="Arial" w:hAnsi="Times New Roman"/>
          <w:b/>
          <w:i/>
          <w:sz w:val="26"/>
          <w:szCs w:val="26"/>
          <w:lang w:val="vi-VN"/>
        </w:rPr>
        <w:t xml:space="preserve">2.2.2. </w:t>
      </w:r>
      <w:r w:rsidR="001C7235" w:rsidRPr="001F4E6A">
        <w:rPr>
          <w:rFonts w:ascii="Times New Roman" w:eastAsia="Arial" w:hAnsi="Times New Roman"/>
          <w:b/>
          <w:i/>
          <w:sz w:val="26"/>
          <w:szCs w:val="26"/>
          <w:lang w:val="vi-VN"/>
        </w:rPr>
        <w:t>Thời gian kiểm tra:</w:t>
      </w:r>
    </w:p>
    <w:p w:rsidR="00E716F1" w:rsidRPr="001F4E6A" w:rsidRDefault="00E716F1" w:rsidP="00011739">
      <w:pPr>
        <w:spacing w:before="120" w:after="0" w:line="240" w:lineRule="auto"/>
        <w:ind w:firstLine="720"/>
        <w:jc w:val="both"/>
        <w:rPr>
          <w:rFonts w:ascii="Times New Roman" w:eastAsia="Arial" w:hAnsi="Times New Roman"/>
          <w:sz w:val="26"/>
          <w:szCs w:val="26"/>
          <w:lang w:val="vi-VN"/>
        </w:rPr>
      </w:pPr>
      <w:r w:rsidRPr="001F4E6A">
        <w:rPr>
          <w:rFonts w:ascii="Times New Roman" w:hAnsi="Times New Roman"/>
          <w:sz w:val="26"/>
          <w:szCs w:val="26"/>
          <w:lang w:val="vi-VN"/>
        </w:rPr>
        <w:t xml:space="preserve">- Tuần 33 (từ ngày </w:t>
      </w:r>
      <w:r w:rsidRPr="001F4E6A">
        <w:rPr>
          <w:rFonts w:ascii="Times New Roman" w:eastAsia="Arial" w:hAnsi="Times New Roman"/>
          <w:sz w:val="26"/>
          <w:szCs w:val="26"/>
          <w:lang w:val="vi-VN"/>
        </w:rPr>
        <w:t>24 tháng 4 năm 2017 đến ngày 28 tháng 4 năm 2017</w:t>
      </w:r>
      <w:r w:rsidR="006D56FB" w:rsidRPr="001F4E6A">
        <w:rPr>
          <w:rFonts w:ascii="Times New Roman" w:eastAsia="Arial" w:hAnsi="Times New Roman"/>
          <w:sz w:val="26"/>
          <w:szCs w:val="26"/>
          <w:lang w:val="vi-VN"/>
        </w:rPr>
        <w:t>)</w:t>
      </w:r>
      <w:r w:rsidR="006D56FB" w:rsidRPr="001F4E6A">
        <w:rPr>
          <w:rFonts w:ascii="Times New Roman" w:hAnsi="Times New Roman"/>
          <w:sz w:val="26"/>
          <w:szCs w:val="26"/>
          <w:lang w:val="vi-VN"/>
        </w:rPr>
        <w:t>: K</w:t>
      </w:r>
      <w:r w:rsidRPr="001F4E6A">
        <w:rPr>
          <w:rFonts w:ascii="Times New Roman" w:hAnsi="Times New Roman"/>
          <w:sz w:val="26"/>
          <w:szCs w:val="26"/>
          <w:lang w:val="vi-VN"/>
        </w:rPr>
        <w:t>iể</w:t>
      </w:r>
      <w:r w:rsidR="006D56FB" w:rsidRPr="001F4E6A">
        <w:rPr>
          <w:rFonts w:ascii="Times New Roman" w:hAnsi="Times New Roman"/>
          <w:sz w:val="26"/>
          <w:szCs w:val="26"/>
          <w:lang w:val="vi-VN"/>
        </w:rPr>
        <w:t>m tra</w:t>
      </w:r>
      <w:r w:rsidRPr="001F4E6A">
        <w:rPr>
          <w:rFonts w:ascii="Times New Roman" w:hAnsi="Times New Roman"/>
          <w:sz w:val="26"/>
          <w:szCs w:val="26"/>
          <w:lang w:val="vi-VN"/>
        </w:rPr>
        <w:t xml:space="preserve"> môn </w:t>
      </w:r>
      <w:r w:rsidRPr="001F4E6A">
        <w:rPr>
          <w:rFonts w:ascii="Times New Roman" w:eastAsia="Arial" w:hAnsi="Times New Roman"/>
          <w:sz w:val="26"/>
          <w:szCs w:val="26"/>
          <w:lang w:val="vi-VN"/>
        </w:rPr>
        <w:t>Khoa họ</w:t>
      </w:r>
      <w:r w:rsidR="009460DB">
        <w:rPr>
          <w:rFonts w:ascii="Times New Roman" w:eastAsia="Arial" w:hAnsi="Times New Roman"/>
          <w:sz w:val="26"/>
          <w:szCs w:val="26"/>
          <w:lang w:val="vi-VN"/>
        </w:rPr>
        <w:t>c;</w:t>
      </w:r>
      <w:r w:rsidRPr="001F4E6A">
        <w:rPr>
          <w:rFonts w:ascii="Times New Roman" w:eastAsia="Arial" w:hAnsi="Times New Roman"/>
          <w:sz w:val="26"/>
          <w:szCs w:val="26"/>
          <w:lang w:val="vi-VN"/>
        </w:rPr>
        <w:t xml:space="preserve"> Lịch sử-Đị</w:t>
      </w:r>
      <w:r w:rsidR="009460DB">
        <w:rPr>
          <w:rFonts w:ascii="Times New Roman" w:eastAsia="Arial" w:hAnsi="Times New Roman"/>
          <w:sz w:val="26"/>
          <w:szCs w:val="26"/>
          <w:lang w:val="vi-VN"/>
        </w:rPr>
        <w:t>a lý;</w:t>
      </w:r>
      <w:r w:rsidR="006D56FB" w:rsidRPr="001F4E6A">
        <w:rPr>
          <w:rFonts w:ascii="Times New Roman" w:eastAsia="Arial" w:hAnsi="Times New Roman"/>
          <w:sz w:val="26"/>
          <w:szCs w:val="26"/>
          <w:lang w:val="vi-VN"/>
        </w:rPr>
        <w:t xml:space="preserve"> T</w:t>
      </w:r>
      <w:r w:rsidRPr="001F4E6A">
        <w:rPr>
          <w:rFonts w:ascii="Times New Roman" w:eastAsia="Arial" w:hAnsi="Times New Roman"/>
          <w:sz w:val="26"/>
          <w:szCs w:val="26"/>
          <w:lang w:val="vi-VN"/>
        </w:rPr>
        <w:t>iếng Anh</w:t>
      </w:r>
      <w:r w:rsidR="009460DB" w:rsidRPr="009460DB">
        <w:rPr>
          <w:rFonts w:ascii="Times New Roman" w:eastAsia="Arial" w:hAnsi="Times New Roman"/>
          <w:sz w:val="26"/>
          <w:szCs w:val="26"/>
          <w:lang w:val="vi-VN"/>
        </w:rPr>
        <w:t xml:space="preserve"> lớp 1, 2, 3, 4</w:t>
      </w:r>
      <w:r w:rsidR="009460DB">
        <w:rPr>
          <w:rFonts w:ascii="Times New Roman" w:eastAsia="Arial" w:hAnsi="Times New Roman"/>
          <w:sz w:val="26"/>
          <w:szCs w:val="26"/>
          <w:lang w:val="vi-VN"/>
        </w:rPr>
        <w:t>;</w:t>
      </w:r>
      <w:r w:rsidR="006D56FB" w:rsidRPr="001F4E6A">
        <w:rPr>
          <w:rFonts w:ascii="Times New Roman" w:eastAsia="Arial" w:hAnsi="Times New Roman"/>
          <w:sz w:val="26"/>
          <w:szCs w:val="26"/>
          <w:lang w:val="vi-VN"/>
        </w:rPr>
        <w:t xml:space="preserve"> T</w:t>
      </w:r>
      <w:r w:rsidRPr="001F4E6A">
        <w:rPr>
          <w:rFonts w:ascii="Times New Roman" w:eastAsia="Arial" w:hAnsi="Times New Roman"/>
          <w:sz w:val="26"/>
          <w:szCs w:val="26"/>
          <w:lang w:val="vi-VN"/>
        </w:rPr>
        <w:t>in học</w:t>
      </w:r>
      <w:r w:rsidR="009460DB">
        <w:rPr>
          <w:rFonts w:ascii="Times New Roman" w:eastAsia="Arial" w:hAnsi="Times New Roman"/>
          <w:sz w:val="26"/>
          <w:szCs w:val="26"/>
          <w:lang w:val="vi-VN"/>
        </w:rPr>
        <w:t>;</w:t>
      </w:r>
      <w:r w:rsidR="006D56FB" w:rsidRPr="001F4E6A">
        <w:rPr>
          <w:rFonts w:ascii="Times New Roman" w:eastAsia="Arial" w:hAnsi="Times New Roman"/>
          <w:sz w:val="26"/>
          <w:szCs w:val="26"/>
          <w:lang w:val="vi-VN"/>
        </w:rPr>
        <w:t xml:space="preserve"> T</w:t>
      </w:r>
      <w:r w:rsidRPr="001F4E6A">
        <w:rPr>
          <w:rFonts w:ascii="Times New Roman" w:eastAsia="Arial" w:hAnsi="Times New Roman"/>
          <w:sz w:val="26"/>
          <w:szCs w:val="26"/>
          <w:lang w:val="vi-VN"/>
        </w:rPr>
        <w:t>iếng Pháp</w:t>
      </w:r>
      <w:r w:rsidR="006D56FB" w:rsidRPr="001F4E6A">
        <w:rPr>
          <w:rFonts w:ascii="Times New Roman" w:eastAsia="Arial" w:hAnsi="Times New Roman"/>
          <w:sz w:val="26"/>
          <w:szCs w:val="26"/>
          <w:lang w:val="vi-VN"/>
        </w:rPr>
        <w:t>.</w:t>
      </w:r>
    </w:p>
    <w:p w:rsidR="006D56FB" w:rsidRPr="00912214" w:rsidRDefault="006D56FB" w:rsidP="00011739">
      <w:pPr>
        <w:spacing w:before="120" w:after="0" w:line="240" w:lineRule="auto"/>
        <w:ind w:firstLine="720"/>
        <w:jc w:val="both"/>
        <w:rPr>
          <w:rFonts w:ascii="Times New Roman" w:eastAsia="Arial" w:hAnsi="Times New Roman"/>
          <w:sz w:val="26"/>
          <w:szCs w:val="26"/>
          <w:highlight w:val="green"/>
          <w:lang w:val="vi-VN"/>
        </w:rPr>
      </w:pPr>
      <w:r w:rsidRPr="00912214">
        <w:rPr>
          <w:rFonts w:ascii="Times New Roman" w:eastAsia="Arial" w:hAnsi="Times New Roman"/>
          <w:sz w:val="26"/>
          <w:szCs w:val="26"/>
          <w:highlight w:val="green"/>
          <w:lang w:val="vi-VN"/>
        </w:rPr>
        <w:t>- Tuần 34: Kiểm tra môn Tiếng Việt, Toán lớp 5. Cụ thể thời gian bắt đầu kiểm tra như sau:</w:t>
      </w:r>
    </w:p>
    <w:p w:rsidR="006D56FB" w:rsidRPr="00912214" w:rsidRDefault="006D56FB" w:rsidP="00011739">
      <w:pPr>
        <w:spacing w:before="120" w:after="0" w:line="240" w:lineRule="auto"/>
        <w:ind w:firstLine="720"/>
        <w:jc w:val="both"/>
        <w:rPr>
          <w:rFonts w:ascii="Times New Roman" w:eastAsia="Arial" w:hAnsi="Times New Roman"/>
          <w:sz w:val="26"/>
          <w:szCs w:val="26"/>
          <w:highlight w:val="green"/>
          <w:lang w:val="vi-VN"/>
        </w:rPr>
      </w:pPr>
      <w:r w:rsidRPr="00912214">
        <w:rPr>
          <w:rFonts w:ascii="Times New Roman" w:eastAsia="Arial" w:hAnsi="Times New Roman"/>
          <w:sz w:val="26"/>
          <w:szCs w:val="26"/>
          <w:highlight w:val="green"/>
          <w:lang w:val="vi-VN"/>
        </w:rPr>
        <w:t>+ Môn Tiếng Việt (đọc thầm và viết): 7 giờ 30, thứ Năm ngày 04 tháng 5 năm 2017;</w:t>
      </w:r>
    </w:p>
    <w:p w:rsidR="006D56FB" w:rsidRPr="001F4E6A" w:rsidRDefault="006D56FB" w:rsidP="00011739">
      <w:pPr>
        <w:spacing w:before="120" w:after="0" w:line="240" w:lineRule="auto"/>
        <w:ind w:firstLine="720"/>
        <w:jc w:val="both"/>
        <w:rPr>
          <w:rFonts w:ascii="Times New Roman" w:eastAsia="Arial" w:hAnsi="Times New Roman"/>
          <w:sz w:val="26"/>
          <w:szCs w:val="26"/>
          <w:lang w:val="vi-VN"/>
        </w:rPr>
      </w:pPr>
      <w:r w:rsidRPr="00912214">
        <w:rPr>
          <w:rFonts w:ascii="Times New Roman" w:eastAsia="Arial" w:hAnsi="Times New Roman"/>
          <w:sz w:val="26"/>
          <w:szCs w:val="26"/>
          <w:highlight w:val="green"/>
          <w:lang w:val="vi-VN"/>
        </w:rPr>
        <w:t>+ Môn Toán và nội dung đọc thành tiếng: 7 giờ 30, thứ Sáu ngày 05 tháng 5 năm 2017.</w:t>
      </w:r>
      <w:r w:rsidRPr="001F4E6A">
        <w:rPr>
          <w:rFonts w:ascii="Times New Roman" w:eastAsia="Arial" w:hAnsi="Times New Roman"/>
          <w:sz w:val="26"/>
          <w:szCs w:val="26"/>
          <w:lang w:val="vi-VN"/>
        </w:rPr>
        <w:t xml:space="preserve"> </w:t>
      </w:r>
    </w:p>
    <w:p w:rsidR="006D56FB" w:rsidRPr="001F4E6A" w:rsidRDefault="006D56FB" w:rsidP="00011739">
      <w:pPr>
        <w:spacing w:before="120" w:after="0" w:line="240" w:lineRule="auto"/>
        <w:ind w:firstLine="720"/>
        <w:jc w:val="both"/>
        <w:rPr>
          <w:rFonts w:ascii="Times New Roman" w:eastAsia="Arial" w:hAnsi="Times New Roman"/>
          <w:sz w:val="26"/>
          <w:szCs w:val="26"/>
          <w:lang w:val="vi-VN"/>
        </w:rPr>
      </w:pPr>
      <w:r w:rsidRPr="001F4E6A">
        <w:rPr>
          <w:rFonts w:ascii="Times New Roman" w:eastAsia="Arial" w:hAnsi="Times New Roman"/>
          <w:sz w:val="26"/>
          <w:szCs w:val="26"/>
          <w:lang w:val="vi-VN"/>
        </w:rPr>
        <w:lastRenderedPageBreak/>
        <w:t>- Tuần 35 (</w:t>
      </w:r>
      <w:r w:rsidRPr="001F4E6A">
        <w:rPr>
          <w:rFonts w:ascii="Times New Roman" w:hAnsi="Times New Roman"/>
          <w:sz w:val="26"/>
          <w:szCs w:val="26"/>
          <w:lang w:val="vi-VN"/>
        </w:rPr>
        <w:t xml:space="preserve">từ ngày </w:t>
      </w:r>
      <w:r w:rsidRPr="001F4E6A">
        <w:rPr>
          <w:rFonts w:ascii="Times New Roman" w:eastAsia="Arial" w:hAnsi="Times New Roman"/>
          <w:sz w:val="26"/>
          <w:szCs w:val="26"/>
          <w:lang w:val="vi-VN"/>
        </w:rPr>
        <w:t>08 tháng 5 năm 2017 đến ngày 12 tháng 5 năm 2017): Kiểm tra môn Tiếng Việt và Toán các khố</w:t>
      </w:r>
      <w:r w:rsidR="009460DB">
        <w:rPr>
          <w:rFonts w:ascii="Times New Roman" w:eastAsia="Arial" w:hAnsi="Times New Roman"/>
          <w:sz w:val="26"/>
          <w:szCs w:val="26"/>
          <w:lang w:val="vi-VN"/>
        </w:rPr>
        <w:t>i 1, 2, 3, 4; Tiếng Anh lớp 5.</w:t>
      </w:r>
    </w:p>
    <w:p w:rsidR="006D56FB" w:rsidRPr="001F4E6A" w:rsidRDefault="006D56FB" w:rsidP="00011739">
      <w:pPr>
        <w:tabs>
          <w:tab w:val="left" w:pos="1276"/>
        </w:tabs>
        <w:spacing w:before="120" w:after="0" w:line="240" w:lineRule="auto"/>
        <w:ind w:firstLine="720"/>
        <w:jc w:val="both"/>
        <w:rPr>
          <w:rFonts w:ascii="Times New Roman" w:eastAsia="Arial" w:hAnsi="Times New Roman"/>
          <w:i/>
          <w:sz w:val="26"/>
          <w:szCs w:val="26"/>
          <w:lang w:val="vi-VN"/>
        </w:rPr>
      </w:pPr>
      <w:r w:rsidRPr="001F4E6A">
        <w:rPr>
          <w:rFonts w:ascii="Times New Roman" w:eastAsia="Arial" w:hAnsi="Times New Roman"/>
          <w:i/>
          <w:sz w:val="26"/>
          <w:szCs w:val="26"/>
          <w:lang w:val="vi-VN"/>
        </w:rPr>
        <w:t xml:space="preserve">Nhà trường xây dựng lịch kiểm tra cụ thể từng môn, từng khối </w:t>
      </w:r>
      <w:r w:rsidR="00E400CF" w:rsidRPr="001F4E6A">
        <w:rPr>
          <w:rFonts w:ascii="Times New Roman" w:eastAsia="Arial" w:hAnsi="Times New Roman"/>
          <w:i/>
          <w:sz w:val="26"/>
          <w:szCs w:val="26"/>
          <w:lang w:val="vi-VN"/>
        </w:rPr>
        <w:t>theo khung thời gian trên. Các lớp trong cùng khối kiểm tra cùng thời điểm (ngoại trừ môn Tin học), mỗi ngày chỉ kiểm tra 01 môn (ngoại trừ kiểm tra đọc thành tiếng).</w:t>
      </w:r>
    </w:p>
    <w:p w:rsidR="001C7235" w:rsidRPr="001F4E6A" w:rsidRDefault="00E400CF" w:rsidP="00011739">
      <w:pPr>
        <w:tabs>
          <w:tab w:val="left" w:pos="1276"/>
        </w:tabs>
        <w:spacing w:before="120" w:after="0" w:line="240" w:lineRule="auto"/>
        <w:ind w:firstLine="720"/>
        <w:jc w:val="both"/>
        <w:rPr>
          <w:rFonts w:ascii="Times New Roman" w:eastAsia="Arial" w:hAnsi="Times New Roman"/>
          <w:b/>
          <w:i/>
          <w:sz w:val="26"/>
          <w:szCs w:val="26"/>
          <w:lang w:val="vi-VN"/>
        </w:rPr>
      </w:pPr>
      <w:r w:rsidRPr="001F4E6A">
        <w:rPr>
          <w:rFonts w:ascii="Times New Roman" w:eastAsia="Arial" w:hAnsi="Times New Roman"/>
          <w:b/>
          <w:i/>
          <w:sz w:val="26"/>
          <w:szCs w:val="26"/>
          <w:lang w:val="vi-VN"/>
        </w:rPr>
        <w:t>2.2.3</w:t>
      </w:r>
      <w:r w:rsidR="001C7235" w:rsidRPr="001F4E6A">
        <w:rPr>
          <w:rFonts w:ascii="Times New Roman" w:eastAsia="Arial" w:hAnsi="Times New Roman"/>
          <w:b/>
          <w:i/>
          <w:sz w:val="26"/>
          <w:szCs w:val="26"/>
          <w:lang w:val="vi-VN"/>
        </w:rPr>
        <w:t>.Tổ chức coikiể</w:t>
      </w:r>
      <w:r w:rsidRPr="001F4E6A">
        <w:rPr>
          <w:rFonts w:ascii="Times New Roman" w:eastAsia="Arial" w:hAnsi="Times New Roman"/>
          <w:b/>
          <w:i/>
          <w:sz w:val="26"/>
          <w:szCs w:val="26"/>
          <w:lang w:val="vi-VN"/>
        </w:rPr>
        <w:t>m tra</w:t>
      </w:r>
    </w:p>
    <w:p w:rsidR="00EA21B2" w:rsidRPr="00912214" w:rsidRDefault="00EA21B2" w:rsidP="00011739">
      <w:pPr>
        <w:tabs>
          <w:tab w:val="left" w:pos="426"/>
        </w:tabs>
        <w:spacing w:before="120" w:after="0" w:line="240" w:lineRule="auto"/>
        <w:ind w:firstLine="720"/>
        <w:jc w:val="both"/>
        <w:rPr>
          <w:rFonts w:ascii="Times New Roman" w:eastAsia="Arial" w:hAnsi="Times New Roman"/>
          <w:sz w:val="26"/>
          <w:szCs w:val="26"/>
          <w:highlight w:val="green"/>
          <w:lang w:val="vi-VN"/>
        </w:rPr>
      </w:pPr>
      <w:r w:rsidRPr="00912214">
        <w:rPr>
          <w:rFonts w:ascii="Times New Roman" w:eastAsia="Arial" w:hAnsi="Times New Roman"/>
          <w:sz w:val="26"/>
          <w:szCs w:val="26"/>
          <w:highlight w:val="green"/>
          <w:lang w:val="vi-VN"/>
        </w:rPr>
        <w:t>- Lớp 1, 2, 3, 4: Phân công</w:t>
      </w:r>
      <w:r w:rsidR="00696F4B" w:rsidRPr="00912214">
        <w:rPr>
          <w:rFonts w:ascii="Times New Roman" w:eastAsia="Arial" w:hAnsi="Times New Roman"/>
          <w:sz w:val="26"/>
          <w:szCs w:val="26"/>
          <w:highlight w:val="green"/>
          <w:lang w:val="vi-VN"/>
        </w:rPr>
        <w:t xml:space="preserve">giám thị 1 là giáo viên lớp trên, giám thị 2 là </w:t>
      </w:r>
      <w:r w:rsidR="001C7235" w:rsidRPr="00912214">
        <w:rPr>
          <w:rFonts w:ascii="Times New Roman" w:eastAsia="Arial" w:hAnsi="Times New Roman"/>
          <w:sz w:val="26"/>
          <w:szCs w:val="26"/>
          <w:highlight w:val="green"/>
          <w:lang w:val="vi-VN"/>
        </w:rPr>
        <w:t>giáo viên chủ nhiệm</w:t>
      </w:r>
      <w:r w:rsidR="00696F4B" w:rsidRPr="00912214">
        <w:rPr>
          <w:rFonts w:ascii="Times New Roman" w:eastAsia="Arial" w:hAnsi="Times New Roman"/>
          <w:sz w:val="26"/>
          <w:szCs w:val="26"/>
          <w:highlight w:val="green"/>
          <w:lang w:val="vi-VN"/>
        </w:rPr>
        <w:t>.</w:t>
      </w:r>
    </w:p>
    <w:p w:rsidR="001C7235" w:rsidRPr="001F4E6A" w:rsidRDefault="00EA21B2" w:rsidP="00011739">
      <w:pPr>
        <w:tabs>
          <w:tab w:val="left" w:pos="426"/>
        </w:tabs>
        <w:spacing w:before="120" w:after="0" w:line="240" w:lineRule="auto"/>
        <w:ind w:firstLine="720"/>
        <w:jc w:val="both"/>
        <w:rPr>
          <w:rFonts w:ascii="Times New Roman" w:eastAsia="Arial" w:hAnsi="Times New Roman"/>
          <w:sz w:val="26"/>
          <w:szCs w:val="26"/>
          <w:lang w:val="vi-VN"/>
        </w:rPr>
      </w:pPr>
      <w:r w:rsidRPr="00912214">
        <w:rPr>
          <w:rFonts w:ascii="Times New Roman" w:eastAsia="Arial" w:hAnsi="Times New Roman"/>
          <w:sz w:val="26"/>
          <w:szCs w:val="26"/>
          <w:highlight w:val="green"/>
          <w:lang w:val="vi-VN"/>
        </w:rPr>
        <w:t>- Lớp 5: Phân công g</w:t>
      </w:r>
      <w:r w:rsidR="001C7235" w:rsidRPr="00912214">
        <w:rPr>
          <w:rFonts w:ascii="Times New Roman" w:eastAsia="Arial" w:hAnsi="Times New Roman"/>
          <w:sz w:val="26"/>
          <w:szCs w:val="26"/>
          <w:highlight w:val="green"/>
          <w:lang w:val="vi-VN"/>
        </w:rPr>
        <w:t xml:space="preserve">iám thị </w:t>
      </w:r>
      <w:r w:rsidRPr="00912214">
        <w:rPr>
          <w:rFonts w:ascii="Times New Roman" w:eastAsia="Arial" w:hAnsi="Times New Roman"/>
          <w:sz w:val="26"/>
          <w:szCs w:val="26"/>
          <w:highlight w:val="green"/>
          <w:lang w:val="vi-VN"/>
        </w:rPr>
        <w:t xml:space="preserve">1 </w:t>
      </w:r>
      <w:r w:rsidR="001C7235" w:rsidRPr="00912214">
        <w:rPr>
          <w:rFonts w:ascii="Times New Roman" w:eastAsia="Arial" w:hAnsi="Times New Roman"/>
          <w:sz w:val="26"/>
          <w:szCs w:val="26"/>
          <w:highlight w:val="green"/>
          <w:lang w:val="vi-VN"/>
        </w:rPr>
        <w:t xml:space="preserve">là giáo viên </w:t>
      </w:r>
      <w:r w:rsidRPr="00912214">
        <w:rPr>
          <w:rFonts w:ascii="Times New Roman" w:eastAsia="Arial" w:hAnsi="Times New Roman"/>
          <w:sz w:val="26"/>
          <w:szCs w:val="26"/>
          <w:highlight w:val="green"/>
          <w:lang w:val="vi-VN"/>
        </w:rPr>
        <w:t xml:space="preserve">khối khác, giám thị 2 là giáo viên </w:t>
      </w:r>
      <w:r w:rsidR="009460DB" w:rsidRPr="00912214">
        <w:rPr>
          <w:rFonts w:ascii="Times New Roman" w:eastAsia="Arial" w:hAnsi="Times New Roman"/>
          <w:sz w:val="26"/>
          <w:szCs w:val="26"/>
          <w:highlight w:val="green"/>
          <w:lang w:val="vi-VN"/>
        </w:rPr>
        <w:t>chủ nhiệm</w:t>
      </w:r>
      <w:r w:rsidR="001C7235" w:rsidRPr="00912214">
        <w:rPr>
          <w:rFonts w:ascii="Times New Roman" w:eastAsia="Arial" w:hAnsi="Times New Roman"/>
          <w:sz w:val="26"/>
          <w:szCs w:val="26"/>
          <w:highlight w:val="green"/>
          <w:lang w:val="vi-VN"/>
        </w:rPr>
        <w:t>.</w:t>
      </w:r>
    </w:p>
    <w:p w:rsidR="001C7235" w:rsidRPr="001F4E6A" w:rsidRDefault="004A5E1C" w:rsidP="00011739">
      <w:pPr>
        <w:tabs>
          <w:tab w:val="left" w:pos="426"/>
        </w:tabs>
        <w:spacing w:before="120" w:after="0" w:line="240" w:lineRule="auto"/>
        <w:ind w:firstLine="720"/>
        <w:jc w:val="both"/>
        <w:rPr>
          <w:rFonts w:ascii="Times New Roman" w:eastAsia="Arial" w:hAnsi="Times New Roman"/>
          <w:sz w:val="26"/>
          <w:szCs w:val="26"/>
          <w:lang w:val="vi-VN"/>
        </w:rPr>
      </w:pPr>
      <w:r w:rsidRPr="001F4E6A">
        <w:rPr>
          <w:rFonts w:ascii="Times New Roman" w:eastAsia="Arial" w:hAnsi="Times New Roman"/>
          <w:sz w:val="26"/>
          <w:szCs w:val="26"/>
          <w:lang w:val="vi-VN"/>
        </w:rPr>
        <w:t xml:space="preserve">- </w:t>
      </w:r>
      <w:r w:rsidR="009460DB" w:rsidRPr="009460DB">
        <w:rPr>
          <w:rFonts w:ascii="Times New Roman" w:eastAsia="Arial" w:hAnsi="Times New Roman"/>
          <w:sz w:val="26"/>
          <w:szCs w:val="26"/>
          <w:lang w:val="vi-VN"/>
        </w:rPr>
        <w:t>C</w:t>
      </w:r>
      <w:r w:rsidR="001C7235" w:rsidRPr="001F4E6A">
        <w:rPr>
          <w:rFonts w:ascii="Times New Roman" w:eastAsia="Arial" w:hAnsi="Times New Roman"/>
          <w:sz w:val="26"/>
          <w:szCs w:val="26"/>
          <w:lang w:val="vi-VN"/>
        </w:rPr>
        <w:t xml:space="preserve">ác thành viên trong Hội </w:t>
      </w:r>
      <w:r w:rsidR="001C7235" w:rsidRPr="0024540D">
        <w:rPr>
          <w:rFonts w:ascii="Times New Roman" w:eastAsia="Arial" w:hAnsi="Times New Roman"/>
          <w:sz w:val="26"/>
          <w:szCs w:val="26"/>
          <w:lang w:val="vi-VN"/>
        </w:rPr>
        <w:t>đồng kiểm tra tuyệt</w:t>
      </w:r>
      <w:r w:rsidR="001C7235" w:rsidRPr="001F4E6A">
        <w:rPr>
          <w:rFonts w:ascii="Times New Roman" w:eastAsia="Arial" w:hAnsi="Times New Roman"/>
          <w:sz w:val="26"/>
          <w:szCs w:val="26"/>
          <w:lang w:val="vi-VN"/>
        </w:rPr>
        <w:t xml:space="preserve"> đối không được nhắc bài, giải bài trong suốt quá trình kiể</w:t>
      </w:r>
      <w:r w:rsidR="00EA21B2" w:rsidRPr="001F4E6A">
        <w:rPr>
          <w:rFonts w:ascii="Times New Roman" w:eastAsia="Arial" w:hAnsi="Times New Roman"/>
          <w:sz w:val="26"/>
          <w:szCs w:val="26"/>
          <w:lang w:val="vi-VN"/>
        </w:rPr>
        <w:t>m tra.</w:t>
      </w:r>
    </w:p>
    <w:p w:rsidR="00696F4B" w:rsidRPr="001F4E6A" w:rsidRDefault="00696F4B" w:rsidP="00011739">
      <w:pPr>
        <w:tabs>
          <w:tab w:val="left" w:pos="426"/>
        </w:tabs>
        <w:spacing w:before="120" w:after="0" w:line="240" w:lineRule="auto"/>
        <w:ind w:firstLine="720"/>
        <w:jc w:val="both"/>
        <w:rPr>
          <w:rFonts w:ascii="Times New Roman" w:eastAsia="Arial" w:hAnsi="Times New Roman"/>
          <w:sz w:val="26"/>
          <w:szCs w:val="26"/>
          <w:lang w:val="vi-VN"/>
        </w:rPr>
      </w:pPr>
      <w:r w:rsidRPr="001F4E6A">
        <w:rPr>
          <w:rFonts w:ascii="Times New Roman" w:eastAsia="Arial" w:hAnsi="Times New Roman"/>
          <w:sz w:val="26"/>
          <w:szCs w:val="26"/>
          <w:lang w:val="vi-VN"/>
        </w:rPr>
        <w:t xml:space="preserve">Sau khi thu bài kiểm tra, </w:t>
      </w:r>
      <w:r w:rsidR="0024540D" w:rsidRPr="0024540D">
        <w:rPr>
          <w:rFonts w:ascii="Times New Roman" w:eastAsia="Arial" w:hAnsi="Times New Roman"/>
          <w:sz w:val="26"/>
          <w:szCs w:val="26"/>
          <w:lang w:val="vi-VN"/>
        </w:rPr>
        <w:t xml:space="preserve">cán bộ quản lí </w:t>
      </w:r>
      <w:r w:rsidRPr="001F4E6A">
        <w:rPr>
          <w:rFonts w:ascii="Times New Roman" w:eastAsia="Arial" w:hAnsi="Times New Roman"/>
          <w:sz w:val="26"/>
          <w:szCs w:val="26"/>
          <w:lang w:val="vi-VN"/>
        </w:rPr>
        <w:t>tiến hành cất giữ và niêm phong tủ đựng bài kiểm tra tại trường.</w:t>
      </w:r>
    </w:p>
    <w:p w:rsidR="00696F4B" w:rsidRPr="001F4E6A" w:rsidRDefault="00696F4B" w:rsidP="00011739">
      <w:pPr>
        <w:tabs>
          <w:tab w:val="left" w:pos="1276"/>
        </w:tabs>
        <w:spacing w:before="120" w:after="0" w:line="240" w:lineRule="auto"/>
        <w:ind w:firstLine="720"/>
        <w:jc w:val="both"/>
        <w:rPr>
          <w:rFonts w:ascii="Times New Roman" w:eastAsia="Arial" w:hAnsi="Times New Roman"/>
          <w:b/>
          <w:i/>
          <w:sz w:val="26"/>
          <w:szCs w:val="26"/>
          <w:lang w:val="vi-VN"/>
        </w:rPr>
      </w:pPr>
      <w:r w:rsidRPr="001F4E6A">
        <w:rPr>
          <w:rFonts w:ascii="Times New Roman" w:eastAsia="Arial" w:hAnsi="Times New Roman"/>
          <w:b/>
          <w:i/>
          <w:sz w:val="26"/>
          <w:szCs w:val="26"/>
          <w:lang w:val="vi-VN"/>
        </w:rPr>
        <w:t>2.2.4. Tổ chức chấm bài kiểm tra</w:t>
      </w:r>
    </w:p>
    <w:p w:rsidR="00696F4B" w:rsidRPr="001F4E6A" w:rsidRDefault="00696F4B" w:rsidP="00011739">
      <w:pPr>
        <w:tabs>
          <w:tab w:val="left" w:pos="426"/>
        </w:tabs>
        <w:spacing w:before="120" w:after="0" w:line="240" w:lineRule="auto"/>
        <w:ind w:firstLine="720"/>
        <w:jc w:val="both"/>
        <w:rPr>
          <w:rFonts w:ascii="Times New Roman" w:eastAsia="Arial" w:hAnsi="Times New Roman"/>
          <w:sz w:val="26"/>
          <w:szCs w:val="26"/>
          <w:lang w:val="vi-VN"/>
        </w:rPr>
      </w:pPr>
      <w:r w:rsidRPr="001F4E6A">
        <w:rPr>
          <w:rFonts w:ascii="Times New Roman" w:eastAsia="Arial" w:hAnsi="Times New Roman"/>
          <w:sz w:val="26"/>
          <w:szCs w:val="26"/>
          <w:lang w:val="vi-VN"/>
        </w:rPr>
        <w:t>Các trường thực hiện chấm bài tập trung, trái buổi. Các lớp học 02 buổi/ngày nếu trùng tiết dạy của giáo viên chấm bài cần bố trí đủ người dạy thay hoặc quản lí học sinh tự học.</w:t>
      </w:r>
    </w:p>
    <w:p w:rsidR="001C7235" w:rsidRPr="00912214" w:rsidRDefault="00EC6A7B" w:rsidP="00011739">
      <w:pPr>
        <w:pStyle w:val="ListParagraph"/>
        <w:spacing w:line="240" w:lineRule="auto"/>
        <w:ind w:left="0" w:firstLine="709"/>
        <w:contextualSpacing w:val="0"/>
        <w:jc w:val="both"/>
        <w:rPr>
          <w:szCs w:val="26"/>
          <w:highlight w:val="green"/>
        </w:rPr>
      </w:pPr>
      <w:r w:rsidRPr="00912214">
        <w:rPr>
          <w:szCs w:val="26"/>
          <w:highlight w:val="green"/>
        </w:rPr>
        <w:t xml:space="preserve">- </w:t>
      </w:r>
      <w:r w:rsidR="001C7235" w:rsidRPr="00912214">
        <w:rPr>
          <w:szCs w:val="26"/>
          <w:highlight w:val="green"/>
        </w:rPr>
        <w:t>Đối vớ</w:t>
      </w:r>
      <w:r w:rsidR="00BC2AA3" w:rsidRPr="00912214">
        <w:rPr>
          <w:szCs w:val="26"/>
          <w:highlight w:val="green"/>
        </w:rPr>
        <w:t>i lớp</w:t>
      </w:r>
      <w:r w:rsidR="001C7235" w:rsidRPr="00912214">
        <w:rPr>
          <w:szCs w:val="26"/>
          <w:highlight w:val="green"/>
        </w:rPr>
        <w:t xml:space="preserve"> 1, 2, 3, 4: Hiệu trưởng chỉ đạo giáo viên chủ nhiệm, giáo viên cùng dạy trong lớp và giáo viên </w:t>
      </w:r>
      <w:r w:rsidR="004A5E1C" w:rsidRPr="00912214">
        <w:rPr>
          <w:szCs w:val="26"/>
          <w:highlight w:val="green"/>
        </w:rPr>
        <w:t xml:space="preserve">dự kiến nhận </w:t>
      </w:r>
      <w:r w:rsidR="001C7235" w:rsidRPr="00912214">
        <w:rPr>
          <w:szCs w:val="26"/>
          <w:highlight w:val="green"/>
        </w:rPr>
        <w:t>lớ</w:t>
      </w:r>
      <w:r w:rsidR="004A5E1C" w:rsidRPr="00912214">
        <w:rPr>
          <w:szCs w:val="26"/>
          <w:highlight w:val="green"/>
        </w:rPr>
        <w:t xml:space="preserve">p </w:t>
      </w:r>
      <w:r w:rsidR="001C7235" w:rsidRPr="00912214">
        <w:rPr>
          <w:szCs w:val="26"/>
          <w:highlight w:val="green"/>
        </w:rPr>
        <w:t>cùng tham gia chấm bài kiểm tra.</w:t>
      </w:r>
    </w:p>
    <w:p w:rsidR="001C7235" w:rsidRPr="001F4E6A" w:rsidRDefault="00696F4B" w:rsidP="00011739">
      <w:pPr>
        <w:tabs>
          <w:tab w:val="left" w:pos="426"/>
        </w:tabs>
        <w:spacing w:before="120" w:after="0" w:line="240" w:lineRule="auto"/>
        <w:ind w:firstLine="720"/>
        <w:jc w:val="both"/>
        <w:rPr>
          <w:rFonts w:ascii="Times New Roman" w:eastAsia="Arial" w:hAnsi="Times New Roman"/>
          <w:sz w:val="26"/>
          <w:szCs w:val="26"/>
          <w:lang w:val="vi-VN"/>
        </w:rPr>
      </w:pPr>
      <w:r w:rsidRPr="00912214">
        <w:rPr>
          <w:rFonts w:ascii="Times New Roman" w:eastAsia="Arial" w:hAnsi="Times New Roman"/>
          <w:sz w:val="26"/>
          <w:szCs w:val="26"/>
          <w:highlight w:val="green"/>
          <w:lang w:val="vi-VN"/>
        </w:rPr>
        <w:t>-</w:t>
      </w:r>
      <w:r w:rsidR="001C7235" w:rsidRPr="00912214">
        <w:rPr>
          <w:rFonts w:ascii="Times New Roman" w:eastAsia="Arial" w:hAnsi="Times New Roman"/>
          <w:sz w:val="26"/>
          <w:szCs w:val="26"/>
          <w:highlight w:val="green"/>
          <w:lang w:val="vi-VN"/>
        </w:rPr>
        <w:t>Đối vớ</w:t>
      </w:r>
      <w:r w:rsidR="00BC2AA3" w:rsidRPr="00912214">
        <w:rPr>
          <w:rFonts w:ascii="Times New Roman" w:eastAsia="Arial" w:hAnsi="Times New Roman"/>
          <w:sz w:val="26"/>
          <w:szCs w:val="26"/>
          <w:highlight w:val="green"/>
          <w:lang w:val="vi-VN"/>
        </w:rPr>
        <w:t>i lớp</w:t>
      </w:r>
      <w:r w:rsidR="001C7235" w:rsidRPr="00912214">
        <w:rPr>
          <w:rFonts w:ascii="Times New Roman" w:eastAsia="Arial" w:hAnsi="Times New Roman"/>
          <w:sz w:val="26"/>
          <w:szCs w:val="26"/>
          <w:highlight w:val="green"/>
          <w:lang w:val="vi-VN"/>
        </w:rPr>
        <w:t xml:space="preserve"> 5:</w:t>
      </w:r>
      <w:r w:rsidR="00BC2AA3" w:rsidRPr="00912214">
        <w:rPr>
          <w:rFonts w:ascii="Times New Roman" w:eastAsia="Arial" w:hAnsi="Times New Roman"/>
          <w:sz w:val="26"/>
          <w:szCs w:val="26"/>
          <w:highlight w:val="green"/>
          <w:lang w:val="vi-VN"/>
        </w:rPr>
        <w:t>Phân công giáo viên lớp 5 đổi chéo lớp chấm bài, mỗi lớp 02 giáo viên, chấm 02 lượt. G</w:t>
      </w:r>
      <w:r w:rsidR="001C7235" w:rsidRPr="00912214">
        <w:rPr>
          <w:rFonts w:ascii="Times New Roman" w:eastAsia="Arial" w:hAnsi="Times New Roman"/>
          <w:sz w:val="26"/>
          <w:szCs w:val="26"/>
          <w:highlight w:val="green"/>
          <w:lang w:val="vi-VN"/>
        </w:rPr>
        <w:t xml:space="preserve">iáo viên Ngữ </w:t>
      </w:r>
      <w:r w:rsidR="00BC2AA3" w:rsidRPr="00912214">
        <w:rPr>
          <w:rFonts w:ascii="Times New Roman" w:eastAsia="Arial" w:hAnsi="Times New Roman"/>
          <w:sz w:val="26"/>
          <w:szCs w:val="26"/>
          <w:highlight w:val="green"/>
          <w:lang w:val="vi-VN"/>
        </w:rPr>
        <w:t xml:space="preserve">văn và Toán trường trung học cơ sở </w:t>
      </w:r>
      <w:r w:rsidR="001C7235" w:rsidRPr="00912214">
        <w:rPr>
          <w:rFonts w:ascii="Times New Roman" w:eastAsia="Arial" w:hAnsi="Times New Roman"/>
          <w:sz w:val="26"/>
          <w:szCs w:val="26"/>
          <w:highlight w:val="green"/>
          <w:lang w:val="vi-VN"/>
        </w:rPr>
        <w:t>chấm thẩm định xác suất từ 10% trở lên. Nếu điểm chấm thẩm định có sai lệch với giám khảo lớ</w:t>
      </w:r>
      <w:r w:rsidR="00BC2AA3" w:rsidRPr="00912214">
        <w:rPr>
          <w:rFonts w:ascii="Times New Roman" w:eastAsia="Arial" w:hAnsi="Times New Roman"/>
          <w:sz w:val="26"/>
          <w:szCs w:val="26"/>
          <w:highlight w:val="green"/>
          <w:lang w:val="vi-VN"/>
        </w:rPr>
        <w:t>p 5 thì báo cáo c</w:t>
      </w:r>
      <w:r w:rsidR="001C7235" w:rsidRPr="00912214">
        <w:rPr>
          <w:rFonts w:ascii="Times New Roman" w:eastAsia="Arial" w:hAnsi="Times New Roman"/>
          <w:sz w:val="26"/>
          <w:szCs w:val="26"/>
          <w:highlight w:val="green"/>
          <w:lang w:val="vi-VN"/>
        </w:rPr>
        <w:t>hủ tị</w:t>
      </w:r>
      <w:r w:rsidR="00BC2AA3" w:rsidRPr="00912214">
        <w:rPr>
          <w:rFonts w:ascii="Times New Roman" w:eastAsia="Arial" w:hAnsi="Times New Roman"/>
          <w:sz w:val="26"/>
          <w:szCs w:val="26"/>
          <w:highlight w:val="green"/>
          <w:lang w:val="vi-VN"/>
        </w:rPr>
        <w:t>ch h</w:t>
      </w:r>
      <w:r w:rsidR="001C7235" w:rsidRPr="00912214">
        <w:rPr>
          <w:rFonts w:ascii="Times New Roman" w:eastAsia="Arial" w:hAnsi="Times New Roman"/>
          <w:sz w:val="26"/>
          <w:szCs w:val="26"/>
          <w:highlight w:val="green"/>
          <w:lang w:val="vi-VN"/>
        </w:rPr>
        <w:t>ội đồng quyết định.Trường hợp có vấn đề bất thườ</w:t>
      </w:r>
      <w:r w:rsidR="00BC2AA3" w:rsidRPr="00912214">
        <w:rPr>
          <w:rFonts w:ascii="Times New Roman" w:eastAsia="Arial" w:hAnsi="Times New Roman"/>
          <w:sz w:val="26"/>
          <w:szCs w:val="26"/>
          <w:highlight w:val="green"/>
          <w:lang w:val="vi-VN"/>
        </w:rPr>
        <w:t>ng thì báo cáo cho c</w:t>
      </w:r>
      <w:r w:rsidR="001C7235" w:rsidRPr="00912214">
        <w:rPr>
          <w:rFonts w:ascii="Times New Roman" w:eastAsia="Arial" w:hAnsi="Times New Roman"/>
          <w:sz w:val="26"/>
          <w:szCs w:val="26"/>
          <w:highlight w:val="green"/>
          <w:lang w:val="vi-VN"/>
        </w:rPr>
        <w:t>hủ tị</w:t>
      </w:r>
      <w:r w:rsidR="00BC2AA3" w:rsidRPr="00912214">
        <w:rPr>
          <w:rFonts w:ascii="Times New Roman" w:eastAsia="Arial" w:hAnsi="Times New Roman"/>
          <w:sz w:val="26"/>
          <w:szCs w:val="26"/>
          <w:highlight w:val="green"/>
          <w:lang w:val="vi-VN"/>
        </w:rPr>
        <w:t>ch h</w:t>
      </w:r>
      <w:r w:rsidR="001C7235" w:rsidRPr="00912214">
        <w:rPr>
          <w:rFonts w:ascii="Times New Roman" w:eastAsia="Arial" w:hAnsi="Times New Roman"/>
          <w:sz w:val="26"/>
          <w:szCs w:val="26"/>
          <w:highlight w:val="green"/>
          <w:lang w:val="vi-VN"/>
        </w:rPr>
        <w:t>ội đồng để xem xét, đề xuất hướng xử lý thích hợ</w:t>
      </w:r>
      <w:r w:rsidR="00BC2AA3" w:rsidRPr="00912214">
        <w:rPr>
          <w:rFonts w:ascii="Times New Roman" w:eastAsia="Arial" w:hAnsi="Times New Roman"/>
          <w:sz w:val="26"/>
          <w:szCs w:val="26"/>
          <w:highlight w:val="green"/>
          <w:lang w:val="vi-VN"/>
        </w:rPr>
        <w:t>p và báo cáo cho ban c</w:t>
      </w:r>
      <w:r w:rsidR="001C7235" w:rsidRPr="00912214">
        <w:rPr>
          <w:rFonts w:ascii="Times New Roman" w:eastAsia="Arial" w:hAnsi="Times New Roman"/>
          <w:sz w:val="26"/>
          <w:szCs w:val="26"/>
          <w:highlight w:val="green"/>
          <w:lang w:val="vi-VN"/>
        </w:rPr>
        <w:t>hỉ đạ</w:t>
      </w:r>
      <w:r w:rsidR="00BC2AA3" w:rsidRPr="00912214">
        <w:rPr>
          <w:rFonts w:ascii="Times New Roman" w:eastAsia="Arial" w:hAnsi="Times New Roman"/>
          <w:sz w:val="26"/>
          <w:szCs w:val="26"/>
          <w:highlight w:val="green"/>
          <w:lang w:val="vi-VN"/>
        </w:rPr>
        <w:t>o k</w:t>
      </w:r>
      <w:r w:rsidR="001C7235" w:rsidRPr="00912214">
        <w:rPr>
          <w:rFonts w:ascii="Times New Roman" w:eastAsia="Arial" w:hAnsi="Times New Roman"/>
          <w:sz w:val="26"/>
          <w:szCs w:val="26"/>
          <w:highlight w:val="green"/>
          <w:lang w:val="vi-VN"/>
        </w:rPr>
        <w:t>iểm tra của Phòng Giáo dục và Đào tạo quyết định.</w:t>
      </w:r>
    </w:p>
    <w:p w:rsidR="001C7235" w:rsidRPr="001F4E6A" w:rsidRDefault="00655E0F" w:rsidP="00011739">
      <w:pPr>
        <w:tabs>
          <w:tab w:val="left" w:pos="426"/>
        </w:tabs>
        <w:spacing w:before="120" w:after="0" w:line="240" w:lineRule="auto"/>
        <w:ind w:firstLine="720"/>
        <w:jc w:val="both"/>
        <w:rPr>
          <w:rFonts w:ascii="Times New Roman" w:eastAsia="Arial" w:hAnsi="Times New Roman"/>
          <w:sz w:val="26"/>
          <w:szCs w:val="26"/>
          <w:lang w:val="vi-VN"/>
        </w:rPr>
      </w:pPr>
      <w:r w:rsidRPr="001F4E6A">
        <w:rPr>
          <w:rFonts w:ascii="Times New Roman" w:eastAsia="Arial" w:hAnsi="Times New Roman"/>
          <w:sz w:val="26"/>
          <w:szCs w:val="26"/>
          <w:shd w:val="clear" w:color="auto" w:fill="FFFFFF"/>
          <w:lang w:val="vi-VN"/>
        </w:rPr>
        <w:t xml:space="preserve">- </w:t>
      </w:r>
      <w:r w:rsidR="001C7235" w:rsidRPr="001F4E6A">
        <w:rPr>
          <w:rFonts w:ascii="Times New Roman" w:eastAsia="Arial" w:hAnsi="Times New Roman"/>
          <w:sz w:val="26"/>
          <w:szCs w:val="26"/>
          <w:shd w:val="clear" w:color="auto" w:fill="FFFFFF"/>
          <w:lang w:val="vi-VN"/>
        </w:rPr>
        <w:t xml:space="preserve">Bài kiểm tra được giáo viên sửa lỗi, nhận xét những ưu điểm và góp ý những hạn chế, cho điểm cuối cùng theo thang điểm 10 (mười), không cho điểm 0 (không) và điểm thập phân, đồng thời trả lại cho học sinh theo công văn số 4056/GDĐT-TH ngày 23/11/2016 của Sở Giáo dục và Đào tạo về Hướng dẫn thực hiện Thông tư 22/2016/TT-BGDĐT ngày 22 tháng 9 năm 2016 của Bộ </w:t>
      </w:r>
      <w:r w:rsidR="00267DB2">
        <w:rPr>
          <w:rFonts w:ascii="Times New Roman" w:eastAsia="Arial" w:hAnsi="Times New Roman"/>
          <w:sz w:val="26"/>
          <w:szCs w:val="26"/>
          <w:shd w:val="clear" w:color="auto" w:fill="FFFFFF"/>
        </w:rPr>
        <w:t>GD-ĐT</w:t>
      </w:r>
      <w:r w:rsidR="001C7235" w:rsidRPr="001F4E6A">
        <w:rPr>
          <w:rFonts w:ascii="Times New Roman" w:eastAsia="Arial" w:hAnsi="Times New Roman"/>
          <w:sz w:val="26"/>
          <w:szCs w:val="26"/>
          <w:lang w:val="vi-VN"/>
        </w:rPr>
        <w:t>.</w:t>
      </w:r>
    </w:p>
    <w:p w:rsidR="001C7235" w:rsidRPr="001F4E6A" w:rsidRDefault="00655E0F" w:rsidP="00011739">
      <w:pPr>
        <w:tabs>
          <w:tab w:val="left" w:pos="426"/>
        </w:tabs>
        <w:spacing w:before="120" w:after="0" w:line="240" w:lineRule="auto"/>
        <w:ind w:firstLine="720"/>
        <w:jc w:val="both"/>
        <w:rPr>
          <w:rFonts w:ascii="Times New Roman" w:eastAsia="Arial" w:hAnsi="Times New Roman"/>
          <w:sz w:val="26"/>
          <w:szCs w:val="26"/>
          <w:lang w:val="vi-VN"/>
        </w:rPr>
      </w:pPr>
      <w:r w:rsidRPr="001F4E6A">
        <w:rPr>
          <w:rFonts w:ascii="Times New Roman" w:eastAsia="Arial" w:hAnsi="Times New Roman"/>
          <w:sz w:val="26"/>
          <w:szCs w:val="26"/>
          <w:lang w:val="vi-VN"/>
        </w:rPr>
        <w:t xml:space="preserve">- </w:t>
      </w:r>
      <w:r w:rsidR="001C7235" w:rsidRPr="001F4E6A">
        <w:rPr>
          <w:rFonts w:ascii="Times New Roman" w:eastAsia="Arial" w:hAnsi="Times New Roman"/>
          <w:sz w:val="26"/>
          <w:szCs w:val="26"/>
          <w:lang w:val="vi-VN"/>
        </w:rPr>
        <w:t>Giáo viên không được tùy tiện nâng điểm, hạ điểm khi chấm bài làm của học sinh.</w:t>
      </w:r>
    </w:p>
    <w:p w:rsidR="00BC2AA3" w:rsidRPr="001F4E6A" w:rsidRDefault="00655E0F" w:rsidP="00011739">
      <w:pPr>
        <w:tabs>
          <w:tab w:val="left" w:pos="284"/>
        </w:tabs>
        <w:spacing w:before="120" w:after="0" w:line="240" w:lineRule="auto"/>
        <w:ind w:firstLine="720"/>
        <w:jc w:val="both"/>
        <w:rPr>
          <w:rFonts w:ascii="Times New Roman" w:eastAsia="Arial" w:hAnsi="Times New Roman"/>
          <w:sz w:val="26"/>
          <w:szCs w:val="26"/>
          <w:lang w:val="vi-VN"/>
        </w:rPr>
      </w:pPr>
      <w:r w:rsidRPr="001F4E6A">
        <w:rPr>
          <w:rFonts w:ascii="Times New Roman" w:eastAsia="Arial" w:hAnsi="Times New Roman"/>
          <w:sz w:val="26"/>
          <w:szCs w:val="26"/>
          <w:lang w:val="vi-VN"/>
        </w:rPr>
        <w:t xml:space="preserve">- </w:t>
      </w:r>
      <w:r w:rsidR="001C7235" w:rsidRPr="001F4E6A">
        <w:rPr>
          <w:rFonts w:ascii="Times New Roman" w:eastAsia="Arial" w:hAnsi="Times New Roman"/>
          <w:sz w:val="26"/>
          <w:szCs w:val="26"/>
          <w:lang w:val="vi-VN"/>
        </w:rPr>
        <w:t xml:space="preserve">Sau khi có kết quả bài kiểm tra đánh giá định kì cuối năm học các môn học, </w:t>
      </w:r>
      <w:r w:rsidR="009460DB" w:rsidRPr="009460DB">
        <w:rPr>
          <w:rFonts w:ascii="Times New Roman" w:eastAsia="Arial" w:hAnsi="Times New Roman"/>
          <w:sz w:val="26"/>
          <w:szCs w:val="26"/>
          <w:lang w:val="vi-VN"/>
        </w:rPr>
        <w:t>nhà trường chỉ đạo</w:t>
      </w:r>
      <w:r w:rsidR="001C7235" w:rsidRPr="001F4E6A">
        <w:rPr>
          <w:rFonts w:ascii="Times New Roman" w:eastAsia="Arial" w:hAnsi="Times New Roman"/>
          <w:sz w:val="26"/>
          <w:szCs w:val="26"/>
          <w:lang w:val="vi-VN"/>
        </w:rPr>
        <w:t xml:space="preserve"> giáo viên tiếp nhận</w:t>
      </w:r>
      <w:r w:rsidR="009460DB" w:rsidRPr="009460DB">
        <w:rPr>
          <w:rFonts w:ascii="Times New Roman" w:eastAsia="Arial" w:hAnsi="Times New Roman"/>
          <w:sz w:val="26"/>
          <w:szCs w:val="26"/>
          <w:lang w:val="vi-VN"/>
        </w:rPr>
        <w:t xml:space="preserve"> ý kiến của c</w:t>
      </w:r>
      <w:r w:rsidR="001C7235" w:rsidRPr="001F4E6A">
        <w:rPr>
          <w:rFonts w:ascii="Times New Roman" w:eastAsia="Arial" w:hAnsi="Times New Roman"/>
          <w:sz w:val="26"/>
          <w:szCs w:val="26"/>
          <w:lang w:val="vi-VN"/>
        </w:rPr>
        <w:t>ha mẹ học sinh (nếu có) và hẹn thời gian trả lời chính xác. Các nội dung trả lời phải rõ ràng, cụ thể, đúng nội dung. Nhà trườngnhắc nhở giáo viên đón tiếp cha mẹ học sinh ân cần, thân thiện, tránh gây phiền hà cho cha mẹ họ</w:t>
      </w:r>
      <w:r w:rsidR="00BC2AA3" w:rsidRPr="001F4E6A">
        <w:rPr>
          <w:rFonts w:ascii="Times New Roman" w:eastAsia="Arial" w:hAnsi="Times New Roman"/>
          <w:sz w:val="26"/>
          <w:szCs w:val="26"/>
          <w:lang w:val="vi-VN"/>
        </w:rPr>
        <w:t xml:space="preserve">c sinh. </w:t>
      </w:r>
    </w:p>
    <w:p w:rsidR="001C7235" w:rsidRPr="001F4E6A" w:rsidRDefault="00BC2AA3" w:rsidP="00011739">
      <w:pPr>
        <w:tabs>
          <w:tab w:val="left" w:pos="284"/>
        </w:tabs>
        <w:spacing w:before="120" w:after="0" w:line="240" w:lineRule="auto"/>
        <w:ind w:firstLine="720"/>
        <w:jc w:val="both"/>
        <w:rPr>
          <w:rFonts w:ascii="Times New Roman" w:eastAsia="Arial" w:hAnsi="Times New Roman"/>
          <w:b/>
          <w:i/>
          <w:sz w:val="26"/>
          <w:szCs w:val="26"/>
          <w:lang w:val="vi-VN"/>
        </w:rPr>
      </w:pPr>
      <w:r w:rsidRPr="001F4E6A">
        <w:rPr>
          <w:rFonts w:ascii="Times New Roman" w:eastAsia="Arial" w:hAnsi="Times New Roman"/>
          <w:b/>
          <w:i/>
          <w:sz w:val="26"/>
          <w:szCs w:val="26"/>
          <w:lang w:val="vi-VN"/>
        </w:rPr>
        <w:lastRenderedPageBreak/>
        <w:t>2.</w:t>
      </w:r>
      <w:r w:rsidR="004B04B4" w:rsidRPr="001F4E6A">
        <w:rPr>
          <w:rFonts w:ascii="Times New Roman" w:eastAsia="Arial" w:hAnsi="Times New Roman"/>
          <w:b/>
          <w:i/>
          <w:sz w:val="26"/>
          <w:szCs w:val="26"/>
          <w:lang w:val="vi-VN"/>
        </w:rPr>
        <w:t>3.</w:t>
      </w:r>
      <w:r w:rsidR="001C7235" w:rsidRPr="001F4E6A">
        <w:rPr>
          <w:rFonts w:ascii="Times New Roman" w:eastAsia="Arial" w:hAnsi="Times New Roman"/>
          <w:b/>
          <w:i/>
          <w:sz w:val="26"/>
          <w:szCs w:val="26"/>
          <w:lang w:val="vi-VN"/>
        </w:rPr>
        <w:t>Việc đánh giá định kì về năng lực, phẩm chất</w:t>
      </w:r>
    </w:p>
    <w:p w:rsidR="00EC6A7B" w:rsidRPr="001F4E6A" w:rsidRDefault="001C7235" w:rsidP="00011739">
      <w:pPr>
        <w:spacing w:before="120" w:after="0" w:line="240" w:lineRule="auto"/>
        <w:ind w:firstLine="720"/>
        <w:jc w:val="both"/>
        <w:rPr>
          <w:rFonts w:ascii="Times New Roman" w:eastAsia="Arial" w:hAnsi="Times New Roman"/>
          <w:sz w:val="26"/>
          <w:szCs w:val="26"/>
          <w:lang w:val="pt-BR"/>
        </w:rPr>
      </w:pPr>
      <w:r w:rsidRPr="001F4E6A">
        <w:rPr>
          <w:rFonts w:ascii="Times New Roman" w:eastAsia="Arial" w:hAnsi="Times New Roman"/>
          <w:sz w:val="26"/>
          <w:szCs w:val="26"/>
          <w:lang w:val="pt-BR"/>
        </w:rPr>
        <w:t>Giáo viên chủ nhiệm căn cứ vào các biểu hiện liên quan đến nhận thức, kĩ năng, thái độ trong quá trình đánh giá thường xuyên về sự hình thành và phát triển từng năng lực, phẩm chất của mỗi học sinh, tổng hợp theo các mứ</w:t>
      </w:r>
      <w:r w:rsidR="0018304F" w:rsidRPr="001F4E6A">
        <w:rPr>
          <w:rFonts w:ascii="Times New Roman" w:eastAsia="Arial" w:hAnsi="Times New Roman"/>
          <w:sz w:val="26"/>
          <w:szCs w:val="26"/>
          <w:lang w:val="pt-BR"/>
        </w:rPr>
        <w:t>c: T</w:t>
      </w:r>
      <w:r w:rsidRPr="001F4E6A">
        <w:rPr>
          <w:rFonts w:ascii="Times New Roman" w:eastAsia="Arial" w:hAnsi="Times New Roman"/>
          <w:sz w:val="26"/>
          <w:szCs w:val="26"/>
          <w:lang w:val="pt-BR"/>
        </w:rPr>
        <w:t>ốt, đạt, cần cố gắng.</w:t>
      </w:r>
    </w:p>
    <w:p w:rsidR="00EC6A7B" w:rsidRPr="001F4E6A" w:rsidRDefault="00EC6A7B" w:rsidP="00011739">
      <w:pPr>
        <w:spacing w:before="120" w:after="0" w:line="240" w:lineRule="auto"/>
        <w:ind w:firstLine="720"/>
        <w:jc w:val="both"/>
        <w:rPr>
          <w:rFonts w:ascii="Times New Roman" w:hAnsi="Times New Roman"/>
          <w:b/>
          <w:i/>
          <w:sz w:val="26"/>
          <w:szCs w:val="26"/>
          <w:lang w:val="pt-BR"/>
        </w:rPr>
      </w:pPr>
      <w:r w:rsidRPr="001F4E6A">
        <w:rPr>
          <w:rFonts w:ascii="Times New Roman" w:eastAsia="Arial" w:hAnsi="Times New Roman"/>
          <w:b/>
          <w:i/>
          <w:sz w:val="26"/>
          <w:szCs w:val="26"/>
          <w:lang w:val="pt-BR"/>
        </w:rPr>
        <w:t>2.4. Đánh giá</w:t>
      </w:r>
      <w:r w:rsidRPr="001F4E6A">
        <w:rPr>
          <w:rFonts w:ascii="Times New Roman" w:hAnsi="Times New Roman"/>
          <w:b/>
          <w:i/>
          <w:sz w:val="26"/>
          <w:szCs w:val="26"/>
          <w:lang w:val="pt-BR"/>
        </w:rPr>
        <w:t>học sinh khuyết tật và học sinh học ở các lớp học linh hoạt</w:t>
      </w:r>
    </w:p>
    <w:p w:rsidR="00011739" w:rsidRPr="001F4E6A" w:rsidRDefault="00EC6A7B" w:rsidP="00011739">
      <w:pPr>
        <w:spacing w:before="120" w:after="0" w:line="240" w:lineRule="auto"/>
        <w:ind w:firstLine="720"/>
        <w:jc w:val="both"/>
        <w:rPr>
          <w:rFonts w:ascii="Times New Roman" w:hAnsi="Times New Roman"/>
          <w:sz w:val="26"/>
          <w:szCs w:val="26"/>
          <w:lang w:val="pt-BR"/>
        </w:rPr>
      </w:pPr>
      <w:r w:rsidRPr="001F4E6A">
        <w:rPr>
          <w:rFonts w:ascii="Times New Roman" w:hAnsi="Times New Roman"/>
          <w:sz w:val="26"/>
          <w:szCs w:val="26"/>
          <w:lang w:val="pt-BR"/>
        </w:rPr>
        <w:t xml:space="preserve">Thực hiện </w:t>
      </w:r>
      <w:r w:rsidRPr="001F4E6A">
        <w:rPr>
          <w:rFonts w:ascii="Times New Roman" w:eastAsia="Arial" w:hAnsi="Times New Roman"/>
          <w:sz w:val="26"/>
          <w:szCs w:val="26"/>
          <w:lang w:val="pt-BR"/>
        </w:rPr>
        <w:t>đánh giá</w:t>
      </w:r>
      <w:r w:rsidRPr="001F4E6A">
        <w:rPr>
          <w:rFonts w:ascii="Times New Roman" w:hAnsi="Times New Roman"/>
          <w:sz w:val="26"/>
          <w:szCs w:val="26"/>
          <w:lang w:val="pt-BR"/>
        </w:rPr>
        <w:t>học sinh khuyết tật và học sinh học ở các lớp học linh hoạt theo Điều 12 Thông tư 22.</w:t>
      </w:r>
    </w:p>
    <w:p w:rsidR="0018304F" w:rsidRPr="001F4E6A" w:rsidRDefault="00BC2AA3" w:rsidP="00011739">
      <w:pPr>
        <w:spacing w:before="120" w:after="0" w:line="240" w:lineRule="auto"/>
        <w:ind w:firstLine="720"/>
        <w:jc w:val="both"/>
        <w:rPr>
          <w:rFonts w:ascii="Times New Roman" w:eastAsia="Arial" w:hAnsi="Times New Roman"/>
          <w:b/>
          <w:sz w:val="26"/>
          <w:szCs w:val="26"/>
          <w:lang w:val="pt-BR"/>
        </w:rPr>
      </w:pPr>
      <w:r w:rsidRPr="001F4E6A">
        <w:rPr>
          <w:rFonts w:ascii="Times New Roman" w:eastAsia="Arial" w:hAnsi="Times New Roman"/>
          <w:b/>
          <w:sz w:val="26"/>
          <w:szCs w:val="26"/>
          <w:lang w:val="pt-BR"/>
        </w:rPr>
        <w:t>3</w:t>
      </w:r>
      <w:r w:rsidR="004B04B4" w:rsidRPr="001F4E6A">
        <w:rPr>
          <w:rFonts w:ascii="Times New Roman" w:eastAsia="Arial" w:hAnsi="Times New Roman"/>
          <w:b/>
          <w:sz w:val="26"/>
          <w:szCs w:val="26"/>
          <w:lang w:val="pt-BR"/>
        </w:rPr>
        <w:t>.</w:t>
      </w:r>
      <w:r w:rsidR="009460DB">
        <w:rPr>
          <w:rFonts w:ascii="Times New Roman" w:eastAsia="Arial" w:hAnsi="Times New Roman"/>
          <w:b/>
          <w:sz w:val="26"/>
          <w:szCs w:val="26"/>
          <w:lang w:val="pt-BR"/>
        </w:rPr>
        <w:t>Công tác chuẩn bị tổng kết năm học</w:t>
      </w:r>
    </w:p>
    <w:p w:rsidR="001C7235" w:rsidRPr="001F4E6A" w:rsidRDefault="0018304F" w:rsidP="00011739">
      <w:pPr>
        <w:spacing w:before="120" w:after="0" w:line="240" w:lineRule="auto"/>
        <w:ind w:firstLine="720"/>
        <w:jc w:val="both"/>
        <w:rPr>
          <w:rFonts w:ascii="Times New Roman" w:eastAsia="Arial" w:hAnsi="Times New Roman"/>
          <w:b/>
          <w:i/>
          <w:sz w:val="26"/>
          <w:szCs w:val="26"/>
          <w:lang w:val="vi-VN"/>
        </w:rPr>
      </w:pPr>
      <w:r w:rsidRPr="001F4E6A">
        <w:rPr>
          <w:rFonts w:ascii="Times New Roman" w:eastAsia="Arial" w:hAnsi="Times New Roman"/>
          <w:b/>
          <w:i/>
          <w:sz w:val="26"/>
          <w:szCs w:val="26"/>
          <w:lang w:val="pt-BR"/>
        </w:rPr>
        <w:t xml:space="preserve">3.1. </w:t>
      </w:r>
      <w:r w:rsidR="001C7235" w:rsidRPr="001F4E6A">
        <w:rPr>
          <w:rFonts w:ascii="Times New Roman" w:eastAsia="Arial" w:hAnsi="Times New Roman"/>
          <w:b/>
          <w:i/>
          <w:sz w:val="26"/>
          <w:szCs w:val="26"/>
          <w:lang w:val="vi-VN"/>
        </w:rPr>
        <w:t xml:space="preserve">Nghiệm thu, bàn giao chất lượng giáo dục học sinh </w:t>
      </w:r>
    </w:p>
    <w:p w:rsidR="001C7235" w:rsidRPr="001F4E6A" w:rsidRDefault="00655E0F" w:rsidP="00011739">
      <w:pPr>
        <w:tabs>
          <w:tab w:val="left" w:pos="284"/>
        </w:tabs>
        <w:spacing w:before="120" w:after="0" w:line="240" w:lineRule="auto"/>
        <w:ind w:firstLine="720"/>
        <w:jc w:val="both"/>
        <w:rPr>
          <w:rFonts w:ascii="Times New Roman" w:eastAsia="Arial" w:hAnsi="Times New Roman"/>
          <w:sz w:val="26"/>
          <w:szCs w:val="26"/>
          <w:lang w:val="vi-VN"/>
        </w:rPr>
      </w:pPr>
      <w:r w:rsidRPr="001F4E6A">
        <w:rPr>
          <w:rFonts w:ascii="Times New Roman" w:eastAsia="Arial" w:hAnsi="Times New Roman"/>
          <w:sz w:val="26"/>
          <w:szCs w:val="26"/>
          <w:lang w:val="vi-VN"/>
        </w:rPr>
        <w:t xml:space="preserve">- </w:t>
      </w:r>
      <w:r w:rsidR="001C7235" w:rsidRPr="001F4E6A">
        <w:rPr>
          <w:rFonts w:ascii="Times New Roman" w:eastAsia="Arial" w:hAnsi="Times New Roman"/>
          <w:sz w:val="26"/>
          <w:szCs w:val="26"/>
          <w:lang w:val="vi-VN"/>
        </w:rPr>
        <w:t>Các đơn vị tổ chức nghiệm thu, bàn giao chất lượng giáo dục họ</w:t>
      </w:r>
      <w:r w:rsidR="0018304F" w:rsidRPr="001F4E6A">
        <w:rPr>
          <w:rFonts w:ascii="Times New Roman" w:eastAsia="Arial" w:hAnsi="Times New Roman"/>
          <w:sz w:val="26"/>
          <w:szCs w:val="26"/>
          <w:lang w:val="vi-VN"/>
        </w:rPr>
        <w:t xml:space="preserve">c sinh theo đúng quy </w:t>
      </w:r>
      <w:r w:rsidR="001C7235" w:rsidRPr="001F4E6A">
        <w:rPr>
          <w:rFonts w:ascii="Times New Roman" w:eastAsia="Arial" w:hAnsi="Times New Roman"/>
          <w:sz w:val="26"/>
          <w:szCs w:val="26"/>
          <w:lang w:val="vi-VN"/>
        </w:rPr>
        <w:t>định tạ</w:t>
      </w:r>
      <w:r w:rsidR="0018304F" w:rsidRPr="001F4E6A">
        <w:rPr>
          <w:rFonts w:ascii="Times New Roman" w:eastAsia="Arial" w:hAnsi="Times New Roman"/>
          <w:sz w:val="26"/>
          <w:szCs w:val="26"/>
          <w:lang w:val="vi-VN"/>
        </w:rPr>
        <w:t>i Đ</w:t>
      </w:r>
      <w:r w:rsidR="001C7235" w:rsidRPr="001F4E6A">
        <w:rPr>
          <w:rFonts w:ascii="Times New Roman" w:eastAsia="Arial" w:hAnsi="Times New Roman"/>
          <w:sz w:val="26"/>
          <w:szCs w:val="26"/>
          <w:lang w:val="vi-VN"/>
        </w:rPr>
        <w:t>iề</w:t>
      </w:r>
      <w:r w:rsidR="0018304F" w:rsidRPr="001F4E6A">
        <w:rPr>
          <w:rFonts w:ascii="Times New Roman" w:eastAsia="Arial" w:hAnsi="Times New Roman"/>
          <w:sz w:val="26"/>
          <w:szCs w:val="26"/>
          <w:lang w:val="vi-VN"/>
        </w:rPr>
        <w:t xml:space="preserve">u 15 Thông tư </w:t>
      </w:r>
      <w:r w:rsidR="001C7235" w:rsidRPr="001F4E6A">
        <w:rPr>
          <w:rFonts w:ascii="Times New Roman" w:eastAsia="Arial" w:hAnsi="Times New Roman"/>
          <w:sz w:val="26"/>
          <w:szCs w:val="26"/>
          <w:lang w:val="vi-VN"/>
        </w:rPr>
        <w:t>22.</w:t>
      </w:r>
    </w:p>
    <w:p w:rsidR="0018304F" w:rsidRPr="001F4E6A" w:rsidRDefault="0018304F" w:rsidP="00011739">
      <w:pPr>
        <w:tabs>
          <w:tab w:val="left" w:pos="426"/>
        </w:tabs>
        <w:spacing w:before="120" w:after="0" w:line="240" w:lineRule="auto"/>
        <w:ind w:firstLine="720"/>
        <w:jc w:val="both"/>
        <w:rPr>
          <w:rFonts w:ascii="Times New Roman" w:hAnsi="Times New Roman"/>
          <w:sz w:val="26"/>
          <w:szCs w:val="26"/>
          <w:lang w:val="vi-VN"/>
        </w:rPr>
      </w:pPr>
      <w:r w:rsidRPr="001F4E6A">
        <w:rPr>
          <w:rFonts w:ascii="Times New Roman" w:eastAsia="Arial" w:hAnsi="Times New Roman"/>
          <w:sz w:val="26"/>
          <w:szCs w:val="26"/>
          <w:lang w:val="vi-VN"/>
        </w:rPr>
        <w:t xml:space="preserve">- </w:t>
      </w:r>
      <w:r w:rsidR="001C7235" w:rsidRPr="001F4E6A">
        <w:rPr>
          <w:rFonts w:ascii="Times New Roman" w:eastAsia="Arial" w:hAnsi="Times New Roman"/>
          <w:sz w:val="26"/>
          <w:szCs w:val="26"/>
          <w:lang w:val="vi-VN"/>
        </w:rPr>
        <w:t xml:space="preserve">Hiệu trưởng chỉ đạo </w:t>
      </w:r>
      <w:r w:rsidR="001C7235" w:rsidRPr="001F4E6A">
        <w:rPr>
          <w:rFonts w:ascii="Times New Roman" w:hAnsi="Times New Roman"/>
          <w:sz w:val="26"/>
          <w:szCs w:val="26"/>
          <w:lang w:val="vi-VN"/>
        </w:rPr>
        <w:t xml:space="preserve">giáo viên chủ nhiệm trao đổi với giáo viên </w:t>
      </w:r>
      <w:r w:rsidR="009460DB" w:rsidRPr="009460DB">
        <w:rPr>
          <w:rFonts w:ascii="Times New Roman" w:hAnsi="Times New Roman"/>
          <w:sz w:val="26"/>
          <w:szCs w:val="26"/>
          <w:lang w:val="vi-VN"/>
        </w:rPr>
        <w:t>dự kiến</w:t>
      </w:r>
      <w:r w:rsidR="001C7235" w:rsidRPr="001F4E6A">
        <w:rPr>
          <w:rFonts w:ascii="Times New Roman" w:hAnsi="Times New Roman"/>
          <w:sz w:val="26"/>
          <w:szCs w:val="26"/>
          <w:lang w:val="vi-VN"/>
        </w:rPr>
        <w:t xml:space="preserve"> nhận họ</w:t>
      </w:r>
      <w:r w:rsidR="00655E0F" w:rsidRPr="001F4E6A">
        <w:rPr>
          <w:rFonts w:ascii="Times New Roman" w:hAnsi="Times New Roman"/>
          <w:sz w:val="26"/>
          <w:szCs w:val="26"/>
          <w:lang w:val="vi-VN"/>
        </w:rPr>
        <w:t>c sinh vào</w:t>
      </w:r>
      <w:r w:rsidR="001C7235" w:rsidRPr="001F4E6A">
        <w:rPr>
          <w:rFonts w:ascii="Times New Roman" w:hAnsi="Times New Roman"/>
          <w:sz w:val="26"/>
          <w:szCs w:val="26"/>
          <w:lang w:val="vi-VN"/>
        </w:rPr>
        <w:t>năm học tiếp theo về những nét nổi bật hoặc hạn chế của học sinh, bàn giao hồ sơ đánh giá học sinh theo quy định tạ</w:t>
      </w:r>
      <w:r w:rsidRPr="001F4E6A">
        <w:rPr>
          <w:rFonts w:ascii="Times New Roman" w:hAnsi="Times New Roman"/>
          <w:sz w:val="26"/>
          <w:szCs w:val="26"/>
          <w:lang w:val="vi-VN"/>
        </w:rPr>
        <w:t>i K</w:t>
      </w:r>
      <w:r w:rsidR="001C7235" w:rsidRPr="001F4E6A">
        <w:rPr>
          <w:rFonts w:ascii="Times New Roman" w:hAnsi="Times New Roman"/>
          <w:sz w:val="26"/>
          <w:szCs w:val="26"/>
          <w:lang w:val="vi-VN"/>
        </w:rPr>
        <w:t>hoản 1</w:t>
      </w:r>
      <w:r w:rsidRPr="001F4E6A">
        <w:rPr>
          <w:rFonts w:ascii="Times New Roman" w:hAnsi="Times New Roman"/>
          <w:sz w:val="26"/>
          <w:szCs w:val="26"/>
          <w:lang w:val="vi-VN"/>
        </w:rPr>
        <w:t>,</w:t>
      </w:r>
      <w:r w:rsidR="001C7235" w:rsidRPr="001F4E6A">
        <w:rPr>
          <w:rFonts w:ascii="Times New Roman" w:hAnsi="Times New Roman"/>
          <w:sz w:val="26"/>
          <w:szCs w:val="26"/>
          <w:lang w:val="vi-VN"/>
        </w:rPr>
        <w:t xml:space="preserve"> Điề</w:t>
      </w:r>
      <w:r w:rsidRPr="001F4E6A">
        <w:rPr>
          <w:rFonts w:ascii="Times New Roman" w:hAnsi="Times New Roman"/>
          <w:sz w:val="26"/>
          <w:szCs w:val="26"/>
          <w:lang w:val="vi-VN"/>
        </w:rPr>
        <w:t>u 13 Thông tư 22</w:t>
      </w:r>
      <w:r w:rsidR="009460DB" w:rsidRPr="009460DB">
        <w:rPr>
          <w:rFonts w:ascii="Times New Roman" w:hAnsi="Times New Roman"/>
          <w:sz w:val="26"/>
          <w:szCs w:val="26"/>
          <w:lang w:val="vi-VN"/>
        </w:rPr>
        <w:t>, có biên bản bàn giao</w:t>
      </w:r>
      <w:r w:rsidRPr="001F4E6A">
        <w:rPr>
          <w:rFonts w:ascii="Times New Roman" w:hAnsi="Times New Roman"/>
          <w:sz w:val="26"/>
          <w:szCs w:val="26"/>
          <w:lang w:val="vi-VN"/>
        </w:rPr>
        <w:t>.</w:t>
      </w:r>
    </w:p>
    <w:p w:rsidR="00655E0F" w:rsidRPr="001F4E6A" w:rsidRDefault="0018304F" w:rsidP="00011739">
      <w:pPr>
        <w:tabs>
          <w:tab w:val="left" w:pos="426"/>
        </w:tabs>
        <w:spacing w:before="120" w:after="0" w:line="240" w:lineRule="auto"/>
        <w:ind w:firstLine="720"/>
        <w:jc w:val="both"/>
        <w:rPr>
          <w:rFonts w:ascii="Times New Roman" w:eastAsia="Arial" w:hAnsi="Times New Roman"/>
          <w:sz w:val="26"/>
          <w:szCs w:val="26"/>
          <w:lang w:val="vi-VN"/>
        </w:rPr>
      </w:pPr>
      <w:r w:rsidRPr="001F4E6A">
        <w:rPr>
          <w:rFonts w:ascii="Times New Roman" w:eastAsia="Arial" w:hAnsi="Times New Roman"/>
          <w:b/>
          <w:i/>
          <w:sz w:val="26"/>
          <w:szCs w:val="26"/>
          <w:lang w:val="vi-VN"/>
        </w:rPr>
        <w:t>3.</w:t>
      </w:r>
      <w:r w:rsidRPr="0024540D">
        <w:rPr>
          <w:rFonts w:ascii="Times New Roman" w:eastAsia="Arial" w:hAnsi="Times New Roman"/>
          <w:b/>
          <w:i/>
          <w:sz w:val="26"/>
          <w:szCs w:val="26"/>
          <w:lang w:val="vi-VN"/>
        </w:rPr>
        <w:t>2</w:t>
      </w:r>
      <w:r w:rsidR="001C7235" w:rsidRPr="001F4E6A">
        <w:rPr>
          <w:rFonts w:ascii="Times New Roman" w:eastAsia="Arial" w:hAnsi="Times New Roman"/>
          <w:b/>
          <w:i/>
          <w:sz w:val="26"/>
          <w:szCs w:val="26"/>
          <w:lang w:val="vi-VN"/>
        </w:rPr>
        <w:t>.Khen thưở</w:t>
      </w:r>
      <w:r w:rsidRPr="001F4E6A">
        <w:rPr>
          <w:rFonts w:ascii="Times New Roman" w:eastAsia="Arial" w:hAnsi="Times New Roman"/>
          <w:b/>
          <w:i/>
          <w:sz w:val="26"/>
          <w:szCs w:val="26"/>
          <w:lang w:val="vi-VN"/>
        </w:rPr>
        <w:t>ng</w:t>
      </w:r>
    </w:p>
    <w:p w:rsidR="00655E0F" w:rsidRPr="00912214" w:rsidRDefault="00655E0F" w:rsidP="00011739">
      <w:pPr>
        <w:spacing w:before="120" w:after="0" w:line="240" w:lineRule="auto"/>
        <w:ind w:firstLine="720"/>
        <w:jc w:val="both"/>
        <w:rPr>
          <w:rFonts w:ascii="Times New Roman" w:eastAsia="Arial" w:hAnsi="Times New Roman"/>
          <w:b/>
          <w:i/>
          <w:sz w:val="26"/>
          <w:szCs w:val="26"/>
          <w:highlight w:val="cyan"/>
          <w:lang w:val="vi-VN"/>
        </w:rPr>
      </w:pPr>
      <w:r w:rsidRPr="00912214">
        <w:rPr>
          <w:rFonts w:ascii="Times New Roman" w:eastAsia="Arial" w:hAnsi="Times New Roman"/>
          <w:b/>
          <w:i/>
          <w:sz w:val="26"/>
          <w:szCs w:val="26"/>
          <w:highlight w:val="cyan"/>
          <w:lang w:val="vi-VN"/>
        </w:rPr>
        <w:t xml:space="preserve">- </w:t>
      </w:r>
      <w:r w:rsidR="001C7235" w:rsidRPr="00912214">
        <w:rPr>
          <w:rFonts w:ascii="Times New Roman" w:eastAsia="Arial" w:hAnsi="Times New Roman"/>
          <w:sz w:val="26"/>
          <w:szCs w:val="26"/>
          <w:highlight w:val="cyan"/>
          <w:lang w:val="vi-VN"/>
        </w:rPr>
        <w:t xml:space="preserve">Giáo viên chủ nhiệm hướng dẫn học sinh tự nhận xét, tham gia nhận xét bạn, nhóm bạn theo hướng dẫn của giáo viên; phối hợp và hướng dẫn cha mẹ học sinh tham gia vào quá trình đánh giá; tổng hợp và lập danh sách đề nghị hiệu trưởng tặng giấy khen cho học sinh. </w:t>
      </w:r>
    </w:p>
    <w:p w:rsidR="001C7235" w:rsidRPr="001F4E6A" w:rsidRDefault="00655E0F" w:rsidP="00011739">
      <w:pPr>
        <w:spacing w:before="120" w:after="0" w:line="240" w:lineRule="auto"/>
        <w:ind w:firstLine="720"/>
        <w:jc w:val="both"/>
        <w:rPr>
          <w:rFonts w:ascii="Times New Roman" w:eastAsia="Arial" w:hAnsi="Times New Roman"/>
          <w:b/>
          <w:i/>
          <w:sz w:val="26"/>
          <w:szCs w:val="26"/>
          <w:lang w:val="vi-VN"/>
        </w:rPr>
      </w:pPr>
      <w:r w:rsidRPr="00912214">
        <w:rPr>
          <w:rFonts w:ascii="Times New Roman" w:eastAsia="Arial" w:hAnsi="Times New Roman"/>
          <w:b/>
          <w:i/>
          <w:sz w:val="26"/>
          <w:szCs w:val="26"/>
          <w:highlight w:val="cyan"/>
          <w:lang w:val="vi-VN"/>
        </w:rPr>
        <w:t xml:space="preserve">- </w:t>
      </w:r>
      <w:r w:rsidR="001C7235" w:rsidRPr="00912214">
        <w:rPr>
          <w:rFonts w:ascii="Times New Roman" w:eastAsia="Arial" w:hAnsi="Times New Roman"/>
          <w:sz w:val="26"/>
          <w:szCs w:val="26"/>
          <w:highlight w:val="cyan"/>
          <w:lang w:val="vi-VN"/>
        </w:rPr>
        <w:t>Việc khen thưởng được thực hiệ</w:t>
      </w:r>
      <w:r w:rsidR="0018304F" w:rsidRPr="00912214">
        <w:rPr>
          <w:rFonts w:ascii="Times New Roman" w:eastAsia="Arial" w:hAnsi="Times New Roman"/>
          <w:sz w:val="26"/>
          <w:szCs w:val="26"/>
          <w:highlight w:val="cyan"/>
          <w:lang w:val="vi-VN"/>
        </w:rPr>
        <w:t>n theo Đ</w:t>
      </w:r>
      <w:r w:rsidR="001C7235" w:rsidRPr="00912214">
        <w:rPr>
          <w:rFonts w:ascii="Times New Roman" w:eastAsia="Arial" w:hAnsi="Times New Roman"/>
          <w:sz w:val="26"/>
          <w:szCs w:val="26"/>
          <w:highlight w:val="cyan"/>
          <w:lang w:val="vi-VN"/>
        </w:rPr>
        <w:t>iề</w:t>
      </w:r>
      <w:r w:rsidR="0018304F" w:rsidRPr="00912214">
        <w:rPr>
          <w:rFonts w:ascii="Times New Roman" w:eastAsia="Arial" w:hAnsi="Times New Roman"/>
          <w:sz w:val="26"/>
          <w:szCs w:val="26"/>
          <w:highlight w:val="cyan"/>
          <w:lang w:val="vi-VN"/>
        </w:rPr>
        <w:t xml:space="preserve">u 16 Thông tư </w:t>
      </w:r>
      <w:r w:rsidR="001C7235" w:rsidRPr="00912214">
        <w:rPr>
          <w:rFonts w:ascii="Times New Roman" w:eastAsia="Arial" w:hAnsi="Times New Roman"/>
          <w:sz w:val="26"/>
          <w:szCs w:val="26"/>
          <w:highlight w:val="cyan"/>
          <w:lang w:val="vi-VN"/>
        </w:rPr>
        <w:t>22</w:t>
      </w:r>
      <w:r w:rsidR="001F4E6A" w:rsidRPr="00912214">
        <w:rPr>
          <w:rFonts w:ascii="Times New Roman" w:eastAsia="Arial" w:hAnsi="Times New Roman"/>
          <w:sz w:val="26"/>
          <w:szCs w:val="26"/>
          <w:highlight w:val="cyan"/>
          <w:lang w:val="vi-VN"/>
        </w:rPr>
        <w:t>.</w:t>
      </w:r>
    </w:p>
    <w:p w:rsidR="001C7235" w:rsidRPr="00372CEF" w:rsidRDefault="0018304F" w:rsidP="00011739">
      <w:pPr>
        <w:tabs>
          <w:tab w:val="center" w:pos="426"/>
        </w:tabs>
        <w:spacing w:before="120" w:after="0" w:line="240" w:lineRule="auto"/>
        <w:ind w:firstLine="720"/>
        <w:jc w:val="both"/>
        <w:rPr>
          <w:rFonts w:ascii="Times New Roman" w:eastAsia="Arial" w:hAnsi="Times New Roman"/>
          <w:sz w:val="26"/>
          <w:szCs w:val="26"/>
        </w:rPr>
      </w:pPr>
      <w:r w:rsidRPr="001F4E6A">
        <w:rPr>
          <w:rFonts w:ascii="Times New Roman" w:eastAsia="Arial" w:hAnsi="Times New Roman"/>
          <w:b/>
          <w:sz w:val="26"/>
          <w:szCs w:val="26"/>
          <w:lang w:val="vi-VN"/>
        </w:rPr>
        <w:t>3.3</w:t>
      </w:r>
      <w:r w:rsidR="004B04B4" w:rsidRPr="001F4E6A">
        <w:rPr>
          <w:rFonts w:ascii="Times New Roman" w:eastAsia="Arial" w:hAnsi="Times New Roman"/>
          <w:b/>
          <w:sz w:val="26"/>
          <w:szCs w:val="26"/>
          <w:lang w:val="vi-VN"/>
        </w:rPr>
        <w:t>.</w:t>
      </w:r>
      <w:r w:rsidR="00372CEF">
        <w:rPr>
          <w:rFonts w:ascii="Times New Roman" w:eastAsia="Arial" w:hAnsi="Times New Roman"/>
          <w:b/>
          <w:sz w:val="26"/>
          <w:szCs w:val="26"/>
        </w:rPr>
        <w:t xml:space="preserve">Tổ chức ngày lễ </w:t>
      </w:r>
    </w:p>
    <w:p w:rsidR="00D1469C" w:rsidRPr="00912214" w:rsidRDefault="0018304F" w:rsidP="00011739">
      <w:pPr>
        <w:tabs>
          <w:tab w:val="left" w:pos="426"/>
        </w:tabs>
        <w:spacing w:before="120" w:after="0" w:line="240" w:lineRule="auto"/>
        <w:ind w:firstLine="720"/>
        <w:jc w:val="both"/>
        <w:rPr>
          <w:rFonts w:ascii="Times New Roman" w:eastAsia="Arial" w:hAnsi="Times New Roman"/>
          <w:sz w:val="26"/>
          <w:szCs w:val="26"/>
          <w:highlight w:val="cyan"/>
          <w:lang w:val="vi-VN"/>
        </w:rPr>
      </w:pPr>
      <w:r w:rsidRPr="00912214">
        <w:rPr>
          <w:rFonts w:ascii="Times New Roman" w:eastAsia="Arial" w:hAnsi="Times New Roman"/>
          <w:sz w:val="26"/>
          <w:szCs w:val="26"/>
          <w:highlight w:val="cyan"/>
          <w:lang w:val="vi-VN"/>
        </w:rPr>
        <w:t xml:space="preserve">- </w:t>
      </w:r>
      <w:r w:rsidR="00D1469C" w:rsidRPr="00912214">
        <w:rPr>
          <w:rFonts w:ascii="Times New Roman" w:eastAsia="Arial" w:hAnsi="Times New Roman"/>
          <w:sz w:val="26"/>
          <w:szCs w:val="26"/>
          <w:highlight w:val="cyan"/>
          <w:lang w:val="vi-VN"/>
        </w:rPr>
        <w:t>Từ ngày 24 tháng 5 năm 2017 đến ngày 28 tháng 5 năm 2017, c</w:t>
      </w:r>
      <w:r w:rsidRPr="00912214">
        <w:rPr>
          <w:rFonts w:ascii="Times New Roman" w:eastAsia="Arial" w:hAnsi="Times New Roman"/>
          <w:sz w:val="26"/>
          <w:szCs w:val="26"/>
          <w:highlight w:val="cyan"/>
          <w:lang w:val="vi-VN"/>
        </w:rPr>
        <w:t xml:space="preserve">ác trường </w:t>
      </w:r>
      <w:r w:rsidR="00D1469C" w:rsidRPr="00912214">
        <w:rPr>
          <w:rFonts w:ascii="Times New Roman" w:eastAsia="Arial" w:hAnsi="Times New Roman"/>
          <w:sz w:val="26"/>
          <w:szCs w:val="26"/>
          <w:highlight w:val="cyan"/>
          <w:lang w:val="vi-VN"/>
        </w:rPr>
        <w:t>tổ chức các hoạt động sau:</w:t>
      </w:r>
    </w:p>
    <w:p w:rsidR="0018304F" w:rsidRPr="001F4E6A" w:rsidRDefault="00D1469C" w:rsidP="00011739">
      <w:pPr>
        <w:tabs>
          <w:tab w:val="left" w:pos="426"/>
        </w:tabs>
        <w:spacing w:before="120" w:after="0" w:line="240" w:lineRule="auto"/>
        <w:ind w:firstLine="720"/>
        <w:jc w:val="both"/>
        <w:rPr>
          <w:rFonts w:ascii="Times New Roman" w:eastAsia="Arial" w:hAnsi="Times New Roman"/>
          <w:sz w:val="26"/>
          <w:szCs w:val="26"/>
          <w:lang w:val="vi-VN"/>
        </w:rPr>
      </w:pPr>
      <w:r w:rsidRPr="00912214">
        <w:rPr>
          <w:rFonts w:ascii="Times New Roman" w:eastAsia="Arial" w:hAnsi="Times New Roman"/>
          <w:sz w:val="26"/>
          <w:szCs w:val="26"/>
          <w:highlight w:val="cyan"/>
          <w:lang w:val="vi-VN"/>
        </w:rPr>
        <w:t xml:space="preserve">+Lễ </w:t>
      </w:r>
      <w:r w:rsidR="001F4E6A" w:rsidRPr="00912214">
        <w:rPr>
          <w:rFonts w:ascii="Times New Roman" w:eastAsia="Arial" w:hAnsi="Times New Roman"/>
          <w:sz w:val="26"/>
          <w:szCs w:val="26"/>
          <w:highlight w:val="cyan"/>
          <w:lang w:val="vi-VN"/>
        </w:rPr>
        <w:t>Hoàn thành chương trình t</w:t>
      </w:r>
      <w:r w:rsidR="001C7235" w:rsidRPr="00912214">
        <w:rPr>
          <w:rFonts w:ascii="Times New Roman" w:eastAsia="Arial" w:hAnsi="Times New Roman"/>
          <w:sz w:val="26"/>
          <w:szCs w:val="26"/>
          <w:highlight w:val="cyan"/>
          <w:lang w:val="vi-VN"/>
        </w:rPr>
        <w:t>iểu họ</w:t>
      </w:r>
      <w:r w:rsidRPr="00912214">
        <w:rPr>
          <w:rFonts w:ascii="Times New Roman" w:eastAsia="Arial" w:hAnsi="Times New Roman"/>
          <w:sz w:val="26"/>
          <w:szCs w:val="26"/>
          <w:highlight w:val="cyan"/>
          <w:lang w:val="vi-VN"/>
        </w:rPr>
        <w:t>c;</w:t>
      </w:r>
    </w:p>
    <w:p w:rsidR="001C7235" w:rsidRPr="00912214" w:rsidRDefault="00D1469C" w:rsidP="00011739">
      <w:pPr>
        <w:tabs>
          <w:tab w:val="left" w:pos="426"/>
        </w:tabs>
        <w:spacing w:before="120" w:after="0" w:line="240" w:lineRule="auto"/>
        <w:ind w:firstLine="720"/>
        <w:jc w:val="both"/>
        <w:rPr>
          <w:rFonts w:ascii="Times New Roman" w:eastAsia="Arial" w:hAnsi="Times New Roman"/>
          <w:sz w:val="26"/>
          <w:szCs w:val="26"/>
          <w:highlight w:val="cyan"/>
          <w:lang w:val="vi-VN"/>
        </w:rPr>
      </w:pPr>
      <w:r w:rsidRPr="00912214">
        <w:rPr>
          <w:rFonts w:ascii="Times New Roman" w:eastAsia="Arial" w:hAnsi="Times New Roman"/>
          <w:sz w:val="26"/>
          <w:szCs w:val="26"/>
          <w:highlight w:val="cyan"/>
          <w:lang w:val="vi-VN"/>
        </w:rPr>
        <w:t xml:space="preserve">+ </w:t>
      </w:r>
      <w:r w:rsidR="0018304F" w:rsidRPr="00912214">
        <w:rPr>
          <w:rFonts w:ascii="Times New Roman" w:eastAsia="Arial" w:hAnsi="Times New Roman"/>
          <w:sz w:val="26"/>
          <w:szCs w:val="26"/>
          <w:highlight w:val="cyan"/>
          <w:lang w:val="vi-VN"/>
        </w:rPr>
        <w:t>P</w:t>
      </w:r>
      <w:r w:rsidR="001C7235" w:rsidRPr="00912214">
        <w:rPr>
          <w:rFonts w:ascii="Times New Roman" w:eastAsia="Arial" w:hAnsi="Times New Roman"/>
          <w:sz w:val="26"/>
          <w:szCs w:val="26"/>
          <w:highlight w:val="cyan"/>
          <w:lang w:val="vi-VN"/>
        </w:rPr>
        <w:t>hối hợp với các cơ sở giáo dục mầm non trên địa bàn tiến hành hoạt động giới thiệu “Ngôi trườ</w:t>
      </w:r>
      <w:r w:rsidR="001F4E6A" w:rsidRPr="00912214">
        <w:rPr>
          <w:rFonts w:ascii="Times New Roman" w:eastAsia="Arial" w:hAnsi="Times New Roman"/>
          <w:sz w:val="26"/>
          <w:szCs w:val="26"/>
          <w:highlight w:val="cyan"/>
          <w:lang w:val="vi-VN"/>
        </w:rPr>
        <w:t>ng t</w:t>
      </w:r>
      <w:r w:rsidR="001C7235" w:rsidRPr="00912214">
        <w:rPr>
          <w:rFonts w:ascii="Times New Roman" w:eastAsia="Arial" w:hAnsi="Times New Roman"/>
          <w:sz w:val="26"/>
          <w:szCs w:val="26"/>
          <w:highlight w:val="cyan"/>
          <w:lang w:val="vi-VN"/>
        </w:rPr>
        <w:t>iểu học củ</w:t>
      </w:r>
      <w:r w:rsidR="0018304F" w:rsidRPr="00912214">
        <w:rPr>
          <w:rFonts w:ascii="Times New Roman" w:eastAsia="Arial" w:hAnsi="Times New Roman"/>
          <w:sz w:val="26"/>
          <w:szCs w:val="26"/>
          <w:highlight w:val="cyan"/>
          <w:lang w:val="vi-VN"/>
        </w:rPr>
        <w:t xml:space="preserve">a em”, lưu ý </w:t>
      </w:r>
      <w:r w:rsidR="001C7235" w:rsidRPr="00912214">
        <w:rPr>
          <w:rFonts w:ascii="Times New Roman" w:eastAsia="Arial" w:hAnsi="Times New Roman"/>
          <w:sz w:val="26"/>
          <w:szCs w:val="26"/>
          <w:highlight w:val="cyan"/>
          <w:lang w:val="vi-VN"/>
        </w:rPr>
        <w:t>đảm bảo tính thiết thực, hiệu quả và an toàn trong quá trình thực hiệ</w:t>
      </w:r>
      <w:r w:rsidRPr="00912214">
        <w:rPr>
          <w:rFonts w:ascii="Times New Roman" w:eastAsia="Arial" w:hAnsi="Times New Roman"/>
          <w:sz w:val="26"/>
          <w:szCs w:val="26"/>
          <w:highlight w:val="cyan"/>
          <w:lang w:val="vi-VN"/>
        </w:rPr>
        <w:t>n;</w:t>
      </w:r>
    </w:p>
    <w:p w:rsidR="00D1469C" w:rsidRDefault="00D1469C" w:rsidP="00011739">
      <w:pPr>
        <w:tabs>
          <w:tab w:val="left" w:pos="426"/>
        </w:tabs>
        <w:spacing w:before="120" w:after="0" w:line="240" w:lineRule="auto"/>
        <w:ind w:firstLine="720"/>
        <w:jc w:val="both"/>
        <w:rPr>
          <w:rFonts w:ascii="Times New Roman" w:eastAsia="Arial" w:hAnsi="Times New Roman"/>
          <w:sz w:val="26"/>
          <w:szCs w:val="26"/>
        </w:rPr>
      </w:pPr>
      <w:r w:rsidRPr="00912214">
        <w:rPr>
          <w:rFonts w:ascii="Times New Roman" w:eastAsia="Arial" w:hAnsi="Times New Roman"/>
          <w:sz w:val="26"/>
          <w:szCs w:val="26"/>
          <w:highlight w:val="cyan"/>
          <w:lang w:val="vi-VN"/>
        </w:rPr>
        <w:t>+ Lễ Tổng kết năm học 2016-2017.</w:t>
      </w:r>
    </w:p>
    <w:p w:rsidR="00372CEF" w:rsidRPr="00372CEF" w:rsidRDefault="00372CEF" w:rsidP="00011739">
      <w:pPr>
        <w:tabs>
          <w:tab w:val="left" w:pos="426"/>
        </w:tabs>
        <w:spacing w:before="120" w:after="0" w:line="240" w:lineRule="auto"/>
        <w:ind w:firstLine="720"/>
        <w:jc w:val="both"/>
        <w:rPr>
          <w:rFonts w:ascii="Times New Roman" w:eastAsia="Arial" w:hAnsi="Times New Roman"/>
          <w:b/>
          <w:sz w:val="26"/>
          <w:szCs w:val="26"/>
        </w:rPr>
      </w:pPr>
      <w:r w:rsidRPr="00372CEF">
        <w:rPr>
          <w:rFonts w:ascii="Times New Roman" w:eastAsia="Arial" w:hAnsi="Times New Roman"/>
          <w:b/>
          <w:sz w:val="26"/>
          <w:szCs w:val="26"/>
        </w:rPr>
        <w:t>3.4. Báo cáo</w:t>
      </w:r>
    </w:p>
    <w:p w:rsidR="00855BEC" w:rsidRPr="001F4E6A" w:rsidRDefault="0018304F" w:rsidP="00011739">
      <w:pPr>
        <w:tabs>
          <w:tab w:val="left" w:pos="426"/>
        </w:tabs>
        <w:spacing w:before="120" w:after="0" w:line="240" w:lineRule="auto"/>
        <w:ind w:firstLine="720"/>
        <w:jc w:val="both"/>
        <w:rPr>
          <w:rFonts w:ascii="Times New Roman" w:eastAsia="Arial" w:hAnsi="Times New Roman"/>
          <w:sz w:val="26"/>
          <w:szCs w:val="26"/>
          <w:lang w:val="vi-VN"/>
        </w:rPr>
      </w:pPr>
      <w:r w:rsidRPr="001F4E6A">
        <w:rPr>
          <w:rFonts w:ascii="Times New Roman" w:eastAsia="Arial" w:hAnsi="Times New Roman"/>
          <w:sz w:val="26"/>
          <w:szCs w:val="26"/>
          <w:lang w:val="vi-VN"/>
        </w:rPr>
        <w:t>- T</w:t>
      </w:r>
      <w:r w:rsidR="001C7235" w:rsidRPr="001F4E6A">
        <w:rPr>
          <w:rFonts w:ascii="Times New Roman" w:eastAsia="Arial" w:hAnsi="Times New Roman"/>
          <w:sz w:val="26"/>
          <w:szCs w:val="26"/>
          <w:lang w:val="vi-VN"/>
        </w:rPr>
        <w:t>hực hiệ</w:t>
      </w:r>
      <w:r w:rsidRPr="001F4E6A">
        <w:rPr>
          <w:rFonts w:ascii="Times New Roman" w:eastAsia="Arial" w:hAnsi="Times New Roman"/>
          <w:sz w:val="26"/>
          <w:szCs w:val="26"/>
          <w:lang w:val="vi-VN"/>
        </w:rPr>
        <w:t xml:space="preserve">n </w:t>
      </w:r>
      <w:r w:rsidR="00855BEC" w:rsidRPr="001F4E6A">
        <w:rPr>
          <w:rFonts w:ascii="Times New Roman" w:eastAsia="Arial" w:hAnsi="Times New Roman"/>
          <w:sz w:val="26"/>
          <w:szCs w:val="26"/>
          <w:lang w:val="vi-VN"/>
        </w:rPr>
        <w:t xml:space="preserve">các </w:t>
      </w:r>
      <w:r w:rsidRPr="001F4E6A">
        <w:rPr>
          <w:rFonts w:ascii="Times New Roman" w:eastAsia="Arial" w:hAnsi="Times New Roman"/>
          <w:sz w:val="26"/>
          <w:szCs w:val="26"/>
          <w:lang w:val="vi-VN"/>
        </w:rPr>
        <w:t>b</w:t>
      </w:r>
      <w:r w:rsidR="001C7235" w:rsidRPr="001F4E6A">
        <w:rPr>
          <w:rFonts w:ascii="Times New Roman" w:eastAsia="Arial" w:hAnsi="Times New Roman"/>
          <w:sz w:val="26"/>
          <w:szCs w:val="26"/>
          <w:lang w:val="vi-VN"/>
        </w:rPr>
        <w:t xml:space="preserve">áo cáo </w:t>
      </w:r>
      <w:r w:rsidR="00855BEC" w:rsidRPr="001F4E6A">
        <w:rPr>
          <w:rFonts w:ascii="Times New Roman" w:eastAsia="Arial" w:hAnsi="Times New Roman"/>
          <w:sz w:val="26"/>
          <w:szCs w:val="26"/>
          <w:lang w:val="vi-VN"/>
        </w:rPr>
        <w:t xml:space="preserve">đúng thời hạn và tuyệt đối chính xác. Hiệu trưởng chịu trách nhiệm chỉ đạo các bộ phận rà soát số liệu chính xác trước khi báo cáo. Đối với đơn vị báo cáo chậm tiến độ và sai số liệu, Phòng GD-ĐT sẽ có văn bản nhắc nhở và trừ điểm thi đua cuối năm. </w:t>
      </w:r>
      <w:r w:rsidR="00EC6A7B" w:rsidRPr="001F4E6A">
        <w:rPr>
          <w:rFonts w:ascii="Times New Roman" w:eastAsia="Arial" w:hAnsi="Times New Roman"/>
          <w:sz w:val="26"/>
          <w:szCs w:val="26"/>
          <w:lang w:val="vi-VN"/>
        </w:rPr>
        <w:t>Các báo cáo gồm</w:t>
      </w:r>
      <w:r w:rsidR="00855BEC" w:rsidRPr="001F4E6A">
        <w:rPr>
          <w:rFonts w:ascii="Times New Roman" w:eastAsia="Arial" w:hAnsi="Times New Roman"/>
          <w:sz w:val="26"/>
          <w:szCs w:val="26"/>
          <w:lang w:val="vi-VN"/>
        </w:rPr>
        <w:t>:</w:t>
      </w:r>
    </w:p>
    <w:p w:rsidR="00855BEC" w:rsidRPr="001F4E6A" w:rsidRDefault="00855BEC" w:rsidP="00011739">
      <w:pPr>
        <w:tabs>
          <w:tab w:val="left" w:pos="426"/>
        </w:tabs>
        <w:spacing w:before="120" w:after="0" w:line="240" w:lineRule="auto"/>
        <w:ind w:firstLine="720"/>
        <w:jc w:val="both"/>
        <w:rPr>
          <w:rFonts w:ascii="Times New Roman" w:eastAsia="Arial" w:hAnsi="Times New Roman"/>
          <w:sz w:val="26"/>
          <w:szCs w:val="26"/>
          <w:lang w:val="vi-VN"/>
        </w:rPr>
      </w:pPr>
      <w:r w:rsidRPr="001F4E6A">
        <w:rPr>
          <w:rFonts w:ascii="Times New Roman" w:eastAsia="Arial" w:hAnsi="Times New Roman"/>
          <w:sz w:val="26"/>
          <w:szCs w:val="26"/>
          <w:lang w:val="vi-VN"/>
        </w:rPr>
        <w:t xml:space="preserve">+ Báo cáo </w:t>
      </w:r>
      <w:r w:rsidR="001C7235" w:rsidRPr="001F4E6A">
        <w:rPr>
          <w:rFonts w:ascii="Times New Roman" w:eastAsia="Arial" w:hAnsi="Times New Roman"/>
          <w:sz w:val="26"/>
          <w:szCs w:val="26"/>
          <w:lang w:val="vi-VN"/>
        </w:rPr>
        <w:t>tổng kết năm họ</w:t>
      </w:r>
      <w:r w:rsidR="0018304F" w:rsidRPr="001F4E6A">
        <w:rPr>
          <w:rFonts w:ascii="Times New Roman" w:eastAsia="Arial" w:hAnsi="Times New Roman"/>
          <w:sz w:val="26"/>
          <w:szCs w:val="26"/>
          <w:lang w:val="vi-VN"/>
        </w:rPr>
        <w:t>c</w:t>
      </w:r>
      <w:r w:rsidRPr="001F4E6A">
        <w:rPr>
          <w:rFonts w:ascii="Times New Roman" w:eastAsia="Arial" w:hAnsi="Times New Roman"/>
          <w:sz w:val="26"/>
          <w:szCs w:val="26"/>
          <w:lang w:val="vi-VN"/>
        </w:rPr>
        <w:t xml:space="preserve"> (theo mẫu);</w:t>
      </w:r>
    </w:p>
    <w:p w:rsidR="00855BEC" w:rsidRPr="001F4E6A" w:rsidRDefault="00855BEC" w:rsidP="00011739">
      <w:pPr>
        <w:tabs>
          <w:tab w:val="left" w:pos="426"/>
        </w:tabs>
        <w:spacing w:before="120" w:after="0" w:line="240" w:lineRule="auto"/>
        <w:ind w:firstLine="720"/>
        <w:jc w:val="both"/>
        <w:rPr>
          <w:rFonts w:ascii="Times New Roman" w:eastAsia="Arial" w:hAnsi="Times New Roman"/>
          <w:sz w:val="26"/>
          <w:szCs w:val="26"/>
          <w:lang w:val="vi-VN"/>
        </w:rPr>
      </w:pPr>
      <w:r w:rsidRPr="001F4E6A">
        <w:rPr>
          <w:rFonts w:ascii="Times New Roman" w:eastAsia="Arial" w:hAnsi="Times New Roman"/>
          <w:sz w:val="26"/>
          <w:szCs w:val="26"/>
          <w:lang w:val="vi-VN"/>
        </w:rPr>
        <w:t>+ B</w:t>
      </w:r>
      <w:r w:rsidR="0018304F" w:rsidRPr="001F4E6A">
        <w:rPr>
          <w:rFonts w:ascii="Times New Roman" w:eastAsia="Arial" w:hAnsi="Times New Roman"/>
          <w:sz w:val="26"/>
          <w:szCs w:val="26"/>
          <w:lang w:val="vi-VN"/>
        </w:rPr>
        <w:t xml:space="preserve">áo cáo </w:t>
      </w:r>
      <w:r w:rsidR="00D1469C" w:rsidRPr="001F4E6A">
        <w:rPr>
          <w:rFonts w:ascii="Times New Roman" w:eastAsia="Arial" w:hAnsi="Times New Roman"/>
          <w:sz w:val="26"/>
          <w:szCs w:val="26"/>
          <w:lang w:val="vi-VN"/>
        </w:rPr>
        <w:t xml:space="preserve">số liệu </w:t>
      </w:r>
      <w:r w:rsidRPr="001F4E6A">
        <w:rPr>
          <w:rFonts w:ascii="Times New Roman" w:eastAsia="Arial" w:hAnsi="Times New Roman"/>
          <w:sz w:val="26"/>
          <w:szCs w:val="26"/>
          <w:lang w:val="vi-VN"/>
        </w:rPr>
        <w:t>(</w:t>
      </w:r>
      <w:r w:rsidR="00D1469C" w:rsidRPr="001F4E6A">
        <w:rPr>
          <w:rFonts w:ascii="Times New Roman" w:eastAsia="Arial" w:hAnsi="Times New Roman"/>
          <w:sz w:val="26"/>
          <w:szCs w:val="26"/>
          <w:lang w:val="vi-VN"/>
        </w:rPr>
        <w:t>theo mẫu</w:t>
      </w:r>
      <w:r w:rsidRPr="001F4E6A">
        <w:rPr>
          <w:rFonts w:ascii="Times New Roman" w:eastAsia="Arial" w:hAnsi="Times New Roman"/>
          <w:sz w:val="26"/>
          <w:szCs w:val="26"/>
          <w:lang w:val="vi-VN"/>
        </w:rPr>
        <w:t>);</w:t>
      </w:r>
    </w:p>
    <w:p w:rsidR="00855BEC" w:rsidRPr="001F4E6A" w:rsidRDefault="00855BEC" w:rsidP="00011739">
      <w:pPr>
        <w:spacing w:before="120" w:after="0" w:line="240" w:lineRule="auto"/>
        <w:ind w:firstLine="720"/>
        <w:jc w:val="both"/>
        <w:rPr>
          <w:rFonts w:ascii="Times New Roman" w:eastAsia="Arial" w:hAnsi="Times New Roman"/>
          <w:sz w:val="26"/>
          <w:szCs w:val="26"/>
          <w:lang w:val="vi-VN"/>
        </w:rPr>
      </w:pPr>
      <w:r w:rsidRPr="001F4E6A">
        <w:rPr>
          <w:rFonts w:ascii="Times New Roman" w:eastAsia="Arial" w:hAnsi="Times New Roman"/>
          <w:sz w:val="26"/>
          <w:szCs w:val="26"/>
          <w:lang w:val="vi-VN"/>
        </w:rPr>
        <w:t>+ B</w:t>
      </w:r>
      <w:r w:rsidR="001C7235" w:rsidRPr="001F4E6A">
        <w:rPr>
          <w:rFonts w:ascii="Times New Roman" w:eastAsia="Arial" w:hAnsi="Times New Roman"/>
          <w:sz w:val="26"/>
          <w:szCs w:val="26"/>
          <w:lang w:val="vi-VN"/>
        </w:rPr>
        <w:t>áo cáo thực hiệ</w:t>
      </w:r>
      <w:r w:rsidRPr="001F4E6A">
        <w:rPr>
          <w:rFonts w:ascii="Times New Roman" w:eastAsia="Arial" w:hAnsi="Times New Roman"/>
          <w:sz w:val="26"/>
          <w:szCs w:val="26"/>
          <w:lang w:val="vi-VN"/>
        </w:rPr>
        <w:t xml:space="preserve">n Thông tư 22; </w:t>
      </w:r>
    </w:p>
    <w:p w:rsidR="00855BEC" w:rsidRPr="001F4E6A" w:rsidRDefault="00855BEC" w:rsidP="00011739">
      <w:pPr>
        <w:spacing w:before="120" w:after="0" w:line="240" w:lineRule="auto"/>
        <w:ind w:firstLine="720"/>
        <w:jc w:val="both"/>
        <w:rPr>
          <w:rFonts w:ascii="Times New Roman" w:eastAsia="Arial" w:hAnsi="Times New Roman"/>
          <w:sz w:val="26"/>
          <w:szCs w:val="26"/>
          <w:lang w:val="vi-VN"/>
        </w:rPr>
      </w:pPr>
      <w:r w:rsidRPr="001F4E6A">
        <w:rPr>
          <w:rFonts w:ascii="Times New Roman" w:eastAsia="Arial" w:hAnsi="Times New Roman"/>
          <w:sz w:val="26"/>
          <w:szCs w:val="26"/>
          <w:lang w:val="vi-VN"/>
        </w:rPr>
        <w:lastRenderedPageBreak/>
        <w:t>+ C</w:t>
      </w:r>
      <w:r w:rsidR="001C7235" w:rsidRPr="001F4E6A">
        <w:rPr>
          <w:rFonts w:ascii="Times New Roman" w:eastAsia="Arial" w:hAnsi="Times New Roman"/>
          <w:sz w:val="26"/>
          <w:szCs w:val="26"/>
          <w:lang w:val="vi-VN"/>
        </w:rPr>
        <w:t>ập nhật thống kê mẫu Bộ GD</w:t>
      </w:r>
      <w:r w:rsidR="00D1469C" w:rsidRPr="001F4E6A">
        <w:rPr>
          <w:rFonts w:ascii="Times New Roman" w:eastAsia="Arial" w:hAnsi="Times New Roman"/>
          <w:sz w:val="26"/>
          <w:szCs w:val="26"/>
          <w:lang w:val="vi-VN"/>
        </w:rPr>
        <w:t>-</w:t>
      </w:r>
      <w:r w:rsidR="001C7235" w:rsidRPr="001F4E6A">
        <w:rPr>
          <w:rFonts w:ascii="Times New Roman" w:eastAsia="Arial" w:hAnsi="Times New Roman"/>
          <w:sz w:val="26"/>
          <w:szCs w:val="26"/>
          <w:lang w:val="vi-VN"/>
        </w:rPr>
        <w:t>ĐT trên trang eqms.eos.edu.vn</w:t>
      </w:r>
      <w:r w:rsidRPr="001F4E6A">
        <w:rPr>
          <w:rFonts w:ascii="Times New Roman" w:eastAsia="Arial" w:hAnsi="Times New Roman"/>
          <w:sz w:val="26"/>
          <w:szCs w:val="26"/>
          <w:lang w:val="vi-VN"/>
        </w:rPr>
        <w:t>;</w:t>
      </w:r>
    </w:p>
    <w:p w:rsidR="00D1469C" w:rsidRPr="001F4E6A" w:rsidRDefault="00855BEC" w:rsidP="00011739">
      <w:pPr>
        <w:spacing w:before="120" w:after="0" w:line="240" w:lineRule="auto"/>
        <w:ind w:firstLine="720"/>
        <w:jc w:val="both"/>
        <w:rPr>
          <w:rFonts w:ascii="Times New Roman" w:eastAsia="Arial" w:hAnsi="Times New Roman"/>
          <w:sz w:val="26"/>
          <w:szCs w:val="26"/>
          <w:lang w:val="vi-VN"/>
        </w:rPr>
      </w:pPr>
      <w:r w:rsidRPr="001F4E6A">
        <w:rPr>
          <w:rFonts w:ascii="Times New Roman" w:eastAsia="Arial" w:hAnsi="Times New Roman"/>
          <w:sz w:val="26"/>
          <w:szCs w:val="26"/>
          <w:lang w:val="vi-VN"/>
        </w:rPr>
        <w:t>+ Cập nhật thống kê tr</w:t>
      </w:r>
      <w:r w:rsidR="001C7235" w:rsidRPr="001F4E6A">
        <w:rPr>
          <w:rFonts w:ascii="Times New Roman" w:eastAsia="Arial" w:hAnsi="Times New Roman"/>
          <w:sz w:val="26"/>
          <w:szCs w:val="26"/>
          <w:lang w:val="vi-VN"/>
        </w:rPr>
        <w:t>ên cổng thông tin điện tử</w:t>
      </w:r>
      <w:r w:rsidRPr="001F4E6A">
        <w:rPr>
          <w:rFonts w:ascii="Times New Roman" w:eastAsia="Arial" w:hAnsi="Times New Roman"/>
          <w:sz w:val="26"/>
          <w:szCs w:val="26"/>
          <w:lang w:val="vi-VN"/>
        </w:rPr>
        <w:t xml:space="preserve"> (</w:t>
      </w:r>
      <w:r w:rsidR="001C7235" w:rsidRPr="001F4E6A">
        <w:rPr>
          <w:rFonts w:ascii="Times New Roman" w:eastAsia="Arial" w:hAnsi="Times New Roman"/>
          <w:sz w:val="26"/>
          <w:szCs w:val="26"/>
          <w:lang w:val="vi-VN"/>
        </w:rPr>
        <w:t>kể cả</w:t>
      </w:r>
      <w:r w:rsidRPr="001F4E6A">
        <w:rPr>
          <w:rFonts w:ascii="Times New Roman" w:eastAsia="Arial" w:hAnsi="Times New Roman"/>
          <w:sz w:val="26"/>
          <w:szCs w:val="26"/>
          <w:lang w:val="vi-VN"/>
        </w:rPr>
        <w:t xml:space="preserve"> T</w:t>
      </w:r>
      <w:r w:rsidR="001C7235" w:rsidRPr="001F4E6A">
        <w:rPr>
          <w:rFonts w:ascii="Times New Roman" w:eastAsia="Arial" w:hAnsi="Times New Roman"/>
          <w:sz w:val="26"/>
          <w:szCs w:val="26"/>
          <w:lang w:val="vi-VN"/>
        </w:rPr>
        <w:t>iế</w:t>
      </w:r>
      <w:r w:rsidR="00D1469C" w:rsidRPr="001F4E6A">
        <w:rPr>
          <w:rFonts w:ascii="Times New Roman" w:eastAsia="Arial" w:hAnsi="Times New Roman"/>
          <w:sz w:val="26"/>
          <w:szCs w:val="26"/>
          <w:lang w:val="vi-VN"/>
        </w:rPr>
        <w:t>ng Anh</w:t>
      </w:r>
      <w:r w:rsidRPr="001F4E6A">
        <w:rPr>
          <w:rFonts w:ascii="Times New Roman" w:eastAsia="Arial" w:hAnsi="Times New Roman"/>
          <w:sz w:val="26"/>
          <w:szCs w:val="26"/>
          <w:lang w:val="vi-VN"/>
        </w:rPr>
        <w:t>, Tin học, học sinh khuyết tật, học sinh chuyển đi, chuyển đến, …)</w:t>
      </w:r>
      <w:r w:rsidR="00D1469C" w:rsidRPr="001F4E6A">
        <w:rPr>
          <w:rFonts w:ascii="Times New Roman" w:eastAsia="Arial" w:hAnsi="Times New Roman"/>
          <w:sz w:val="26"/>
          <w:szCs w:val="26"/>
          <w:lang w:val="vi-VN"/>
        </w:rPr>
        <w:t>.</w:t>
      </w:r>
    </w:p>
    <w:p w:rsidR="00855BEC" w:rsidRPr="001F4E6A" w:rsidRDefault="00855BEC" w:rsidP="00011739">
      <w:pPr>
        <w:spacing w:before="120" w:after="0" w:line="240" w:lineRule="auto"/>
        <w:ind w:firstLine="720"/>
        <w:jc w:val="both"/>
        <w:rPr>
          <w:rFonts w:ascii="Times New Roman" w:eastAsia="Arial" w:hAnsi="Times New Roman"/>
          <w:sz w:val="26"/>
          <w:szCs w:val="26"/>
          <w:lang w:val="vi-VN"/>
        </w:rPr>
      </w:pPr>
      <w:r w:rsidRPr="00912214">
        <w:rPr>
          <w:rFonts w:ascii="Times New Roman" w:hAnsi="Times New Roman"/>
          <w:sz w:val="26"/>
          <w:szCs w:val="26"/>
          <w:highlight w:val="cyan"/>
          <w:lang w:val="vi-VN"/>
        </w:rPr>
        <w:t>Hạn chót gửi báo cáo tổng kết cuối năm học và số liệu thố</w:t>
      </w:r>
      <w:r w:rsidR="009460DB" w:rsidRPr="00912214">
        <w:rPr>
          <w:rFonts w:ascii="Times New Roman" w:hAnsi="Times New Roman"/>
          <w:sz w:val="26"/>
          <w:szCs w:val="26"/>
          <w:highlight w:val="cyan"/>
          <w:lang w:val="vi-VN"/>
        </w:rPr>
        <w:t>ng kê là ngày 25</w:t>
      </w:r>
      <w:r w:rsidRPr="00912214">
        <w:rPr>
          <w:rFonts w:ascii="Times New Roman" w:hAnsi="Times New Roman"/>
          <w:sz w:val="26"/>
          <w:szCs w:val="26"/>
          <w:highlight w:val="cyan"/>
          <w:lang w:val="vi-VN"/>
        </w:rPr>
        <w:t xml:space="preserve"> tháng 5 năm 2017.</w:t>
      </w:r>
      <w:r w:rsidRPr="001F4E6A">
        <w:rPr>
          <w:rFonts w:ascii="Times New Roman" w:hAnsi="Times New Roman"/>
          <w:sz w:val="26"/>
          <w:szCs w:val="26"/>
          <w:lang w:val="vi-VN"/>
        </w:rPr>
        <w:t xml:space="preserve"> </w:t>
      </w:r>
    </w:p>
    <w:p w:rsidR="00974940" w:rsidRPr="00372CEF" w:rsidRDefault="00372CEF" w:rsidP="00011739">
      <w:pPr>
        <w:tabs>
          <w:tab w:val="left" w:pos="426"/>
        </w:tabs>
        <w:spacing w:before="120" w:after="0" w:line="240" w:lineRule="auto"/>
        <w:jc w:val="both"/>
        <w:rPr>
          <w:rFonts w:ascii="Times New Roman" w:hAnsi="Times New Roman"/>
          <w:sz w:val="26"/>
          <w:szCs w:val="28"/>
        </w:rPr>
      </w:pPr>
      <w:r>
        <w:rPr>
          <w:szCs w:val="26"/>
        </w:rPr>
        <w:tab/>
      </w:r>
      <w:r>
        <w:rPr>
          <w:szCs w:val="26"/>
        </w:rPr>
        <w:tab/>
      </w:r>
      <w:r w:rsidRPr="00372CEF">
        <w:rPr>
          <w:rFonts w:ascii="Times New Roman" w:hAnsi="Times New Roman"/>
          <w:sz w:val="26"/>
          <w:szCs w:val="28"/>
        </w:rPr>
        <w:t>Ngoài những nội dung trên, c</w:t>
      </w:r>
      <w:r w:rsidR="001C7235" w:rsidRPr="00372CEF">
        <w:rPr>
          <w:rFonts w:ascii="Times New Roman" w:hAnsi="Times New Roman"/>
          <w:sz w:val="26"/>
          <w:szCs w:val="28"/>
        </w:rPr>
        <w:t>ác đơn vị</w:t>
      </w:r>
      <w:r w:rsidR="00D1469C" w:rsidRPr="00372CEF">
        <w:rPr>
          <w:rFonts w:ascii="Times New Roman" w:hAnsi="Times New Roman"/>
          <w:sz w:val="26"/>
          <w:szCs w:val="28"/>
        </w:rPr>
        <w:t xml:space="preserve"> hoàn thiện hồ sơ sổ</w:t>
      </w:r>
      <w:r>
        <w:rPr>
          <w:rFonts w:ascii="Times New Roman" w:hAnsi="Times New Roman"/>
          <w:sz w:val="26"/>
          <w:szCs w:val="28"/>
        </w:rPr>
        <w:t xml:space="preserve"> sách;</w:t>
      </w:r>
      <w:r w:rsidR="00D1469C" w:rsidRPr="00372CEF">
        <w:rPr>
          <w:rFonts w:ascii="Times New Roman" w:hAnsi="Times New Roman"/>
          <w:sz w:val="26"/>
          <w:szCs w:val="28"/>
        </w:rPr>
        <w:t xml:space="preserve"> xây dựng </w:t>
      </w:r>
      <w:r w:rsidR="001C7235" w:rsidRPr="00372CEF">
        <w:rPr>
          <w:rFonts w:ascii="Times New Roman" w:hAnsi="Times New Roman"/>
          <w:sz w:val="26"/>
          <w:szCs w:val="28"/>
        </w:rPr>
        <w:t>kế hoạch bồi dưỡ</w:t>
      </w:r>
      <w:r w:rsidR="00D1469C" w:rsidRPr="00372CEF">
        <w:rPr>
          <w:rFonts w:ascii="Times New Roman" w:hAnsi="Times New Roman"/>
          <w:sz w:val="26"/>
          <w:szCs w:val="28"/>
        </w:rPr>
        <w:t xml:space="preserve">ng, phụ đạo học sinh và kiểm tra lại (nếu có) trong </w:t>
      </w:r>
      <w:r>
        <w:rPr>
          <w:rFonts w:ascii="Times New Roman" w:hAnsi="Times New Roman"/>
          <w:sz w:val="26"/>
          <w:szCs w:val="28"/>
        </w:rPr>
        <w:t>hè;</w:t>
      </w:r>
      <w:r w:rsidR="00D1469C" w:rsidRPr="00372CEF">
        <w:rPr>
          <w:rFonts w:ascii="Times New Roman" w:hAnsi="Times New Roman"/>
          <w:sz w:val="26"/>
          <w:szCs w:val="28"/>
        </w:rPr>
        <w:t xml:space="preserve"> kế hoạch</w:t>
      </w:r>
      <w:r w:rsidR="001C7235" w:rsidRPr="00372CEF">
        <w:rPr>
          <w:rFonts w:ascii="Times New Roman" w:hAnsi="Times New Roman"/>
          <w:sz w:val="26"/>
          <w:szCs w:val="28"/>
        </w:rPr>
        <w:t xml:space="preserve"> tuyển sinh, chuẩn bị nhân sự cho năm học mớ</w:t>
      </w:r>
      <w:r w:rsidR="00D1469C" w:rsidRPr="00372CEF">
        <w:rPr>
          <w:rFonts w:ascii="Times New Roman" w:hAnsi="Times New Roman"/>
          <w:sz w:val="26"/>
          <w:szCs w:val="28"/>
        </w:rPr>
        <w:t>i, sửa chữa hè,…</w:t>
      </w:r>
    </w:p>
    <w:p w:rsidR="00974940" w:rsidRPr="001F4E6A" w:rsidRDefault="00EC6A7B" w:rsidP="00011739">
      <w:pPr>
        <w:spacing w:before="120" w:after="360" w:line="240" w:lineRule="auto"/>
        <w:ind w:firstLine="720"/>
        <w:jc w:val="both"/>
        <w:rPr>
          <w:rFonts w:ascii="Times New Roman" w:hAnsi="Times New Roman"/>
          <w:sz w:val="26"/>
          <w:szCs w:val="26"/>
          <w:lang w:val="nl-NL"/>
        </w:rPr>
      </w:pPr>
      <w:r w:rsidRPr="001F4E6A">
        <w:rPr>
          <w:rFonts w:ascii="Times New Roman" w:hAnsi="Times New Roman"/>
          <w:sz w:val="26"/>
          <w:szCs w:val="26"/>
          <w:lang w:val="nl-NL"/>
        </w:rPr>
        <w:t xml:space="preserve">Trên đây là hướng dẫn </w:t>
      </w:r>
      <w:r w:rsidRPr="001F4E6A">
        <w:rPr>
          <w:rFonts w:ascii="Times New Roman" w:hAnsi="Times New Roman"/>
          <w:sz w:val="26"/>
          <w:szCs w:val="26"/>
          <w:lang w:val="vi-VN"/>
        </w:rPr>
        <w:t xml:space="preserve">đánh giá cuối năm học và chuẩn bị tổng kết năm học </w:t>
      </w:r>
      <w:r w:rsidRPr="001F4E6A">
        <w:rPr>
          <w:rFonts w:ascii="Times New Roman" w:hAnsi="Times New Roman"/>
          <w:sz w:val="26"/>
          <w:szCs w:val="26"/>
          <w:lang w:val="nl-NL"/>
        </w:rPr>
        <w:t xml:space="preserve">2016-2017 cấp Tiểu học của Phòng GD-ĐT quận Tân Bình. </w:t>
      </w:r>
      <w:r w:rsidR="00974940" w:rsidRPr="001F4E6A">
        <w:rPr>
          <w:rFonts w:ascii="Times New Roman" w:hAnsi="Times New Roman"/>
          <w:sz w:val="26"/>
          <w:szCs w:val="26"/>
          <w:lang w:val="nl-NL"/>
        </w:rPr>
        <w:t>Đề nghị</w:t>
      </w:r>
      <w:r w:rsidRPr="001F4E6A">
        <w:rPr>
          <w:rFonts w:ascii="Times New Roman" w:hAnsi="Times New Roman"/>
          <w:sz w:val="26"/>
          <w:szCs w:val="26"/>
          <w:lang w:val="nl-NL"/>
        </w:rPr>
        <w:t xml:space="preserve"> h</w:t>
      </w:r>
      <w:r w:rsidR="00974940" w:rsidRPr="001F4E6A">
        <w:rPr>
          <w:rFonts w:ascii="Times New Roman" w:hAnsi="Times New Roman"/>
          <w:sz w:val="26"/>
          <w:szCs w:val="26"/>
          <w:lang w:val="nl-NL"/>
        </w:rPr>
        <w:t xml:space="preserve">iệu trưởng </w:t>
      </w:r>
      <w:r w:rsidRPr="001F4E6A">
        <w:rPr>
          <w:rFonts w:ascii="Times New Roman" w:hAnsi="Times New Roman"/>
          <w:sz w:val="26"/>
          <w:szCs w:val="26"/>
          <w:lang w:val="nl-NL"/>
        </w:rPr>
        <w:t xml:space="preserve">các trường tiểuhọc triển khai </w:t>
      </w:r>
      <w:r w:rsidR="00974940" w:rsidRPr="001F4E6A">
        <w:rPr>
          <w:rFonts w:ascii="Times New Roman" w:hAnsi="Times New Roman"/>
          <w:sz w:val="26"/>
          <w:szCs w:val="26"/>
          <w:lang w:val="nl-NL"/>
        </w:rPr>
        <w:t>thực hiệ</w:t>
      </w:r>
      <w:r w:rsidRPr="001F4E6A">
        <w:rPr>
          <w:rFonts w:ascii="Times New Roman" w:hAnsi="Times New Roman"/>
          <w:sz w:val="26"/>
          <w:szCs w:val="26"/>
          <w:lang w:val="nl-NL"/>
        </w:rPr>
        <w:t>n nghiêm túc. Trong quá trình thực hiện, nếu gặp khó khăn, vướng mắc vui lòng liên hệ bộ phận chuyên môn tiểu học để được hướng dẫn</w:t>
      </w:r>
      <w:r w:rsidR="00974940" w:rsidRPr="001F4E6A">
        <w:rPr>
          <w:rFonts w:ascii="Times New Roman" w:hAnsi="Times New Roman"/>
          <w:sz w:val="26"/>
          <w:szCs w:val="26"/>
          <w:lang w:val="nl-NL"/>
        </w:rPr>
        <w:t>./.</w:t>
      </w:r>
    </w:p>
    <w:tbl>
      <w:tblPr>
        <w:tblW w:w="0" w:type="auto"/>
        <w:tblLook w:val="04A0"/>
      </w:tblPr>
      <w:tblGrid>
        <w:gridCol w:w="4503"/>
        <w:gridCol w:w="5118"/>
      </w:tblGrid>
      <w:tr w:rsidR="00974940" w:rsidRPr="00EC6A7B" w:rsidTr="00213510">
        <w:tc>
          <w:tcPr>
            <w:tcW w:w="4503" w:type="dxa"/>
          </w:tcPr>
          <w:p w:rsidR="00974940" w:rsidRPr="00EC6A7B" w:rsidRDefault="00974940" w:rsidP="00974940">
            <w:pPr>
              <w:spacing w:after="0" w:line="240" w:lineRule="auto"/>
              <w:jc w:val="both"/>
              <w:rPr>
                <w:rFonts w:ascii="Times New Roman" w:hAnsi="Times New Roman"/>
                <w:b/>
                <w:i/>
                <w:sz w:val="24"/>
                <w:szCs w:val="24"/>
                <w:lang w:val="nl-NL"/>
              </w:rPr>
            </w:pPr>
            <w:r w:rsidRPr="00EC6A7B">
              <w:rPr>
                <w:rFonts w:ascii="Times New Roman" w:hAnsi="Times New Roman"/>
                <w:b/>
                <w:i/>
                <w:sz w:val="24"/>
                <w:szCs w:val="24"/>
                <w:lang w:val="nl-NL"/>
              </w:rPr>
              <w:t>Nơi nhận:</w:t>
            </w:r>
          </w:p>
          <w:p w:rsidR="00974940" w:rsidRPr="00EC6A7B" w:rsidRDefault="00974940" w:rsidP="00974940">
            <w:pPr>
              <w:spacing w:after="0" w:line="240" w:lineRule="auto"/>
              <w:jc w:val="both"/>
              <w:rPr>
                <w:rFonts w:ascii="Times New Roman" w:hAnsi="Times New Roman"/>
                <w:lang w:val="nl-NL"/>
              </w:rPr>
            </w:pPr>
            <w:r w:rsidRPr="00EC6A7B">
              <w:rPr>
                <w:rFonts w:ascii="Times New Roman" w:hAnsi="Times New Roman"/>
                <w:lang w:val="nl-NL"/>
              </w:rPr>
              <w:t>- Như trên;</w:t>
            </w:r>
          </w:p>
          <w:p w:rsidR="00974940" w:rsidRPr="00EC6A7B" w:rsidRDefault="00974940" w:rsidP="00974940">
            <w:pPr>
              <w:spacing w:after="0" w:line="240" w:lineRule="auto"/>
              <w:jc w:val="both"/>
              <w:rPr>
                <w:rFonts w:ascii="Times New Roman" w:hAnsi="Times New Roman"/>
                <w:lang w:val="nl-NL"/>
              </w:rPr>
            </w:pPr>
            <w:r w:rsidRPr="00EC6A7B">
              <w:rPr>
                <w:rFonts w:ascii="Times New Roman" w:hAnsi="Times New Roman"/>
                <w:lang w:val="nl-NL"/>
              </w:rPr>
              <w:t xml:space="preserve">- Phòng GDTiH Sở GD và ĐT (để </w:t>
            </w:r>
            <w:r w:rsidR="001F4E6A">
              <w:rPr>
                <w:rFonts w:ascii="Times New Roman" w:hAnsi="Times New Roman"/>
                <w:lang w:val="nl-NL"/>
              </w:rPr>
              <w:t>b/c</w:t>
            </w:r>
            <w:r w:rsidRPr="00EC6A7B">
              <w:rPr>
                <w:rFonts w:ascii="Times New Roman" w:hAnsi="Times New Roman"/>
                <w:lang w:val="nl-NL"/>
              </w:rPr>
              <w:t>);</w:t>
            </w:r>
          </w:p>
          <w:p w:rsidR="00974940" w:rsidRPr="00EC6A7B" w:rsidRDefault="00974940" w:rsidP="00974940">
            <w:pPr>
              <w:spacing w:after="0" w:line="240" w:lineRule="auto"/>
              <w:jc w:val="both"/>
              <w:rPr>
                <w:rFonts w:ascii="Times New Roman" w:hAnsi="Times New Roman"/>
                <w:sz w:val="26"/>
                <w:szCs w:val="26"/>
                <w:lang w:val="nl-NL"/>
              </w:rPr>
            </w:pPr>
            <w:r w:rsidRPr="00EC6A7B">
              <w:rPr>
                <w:rFonts w:ascii="Times New Roman" w:hAnsi="Times New Roman"/>
                <w:lang w:val="nl-NL"/>
              </w:rPr>
              <w:t>- Lưu.</w:t>
            </w:r>
          </w:p>
        </w:tc>
        <w:tc>
          <w:tcPr>
            <w:tcW w:w="5118" w:type="dxa"/>
          </w:tcPr>
          <w:p w:rsidR="00974940" w:rsidRPr="00EC6A7B" w:rsidRDefault="00974940" w:rsidP="00974940">
            <w:pPr>
              <w:spacing w:after="0" w:line="240" w:lineRule="auto"/>
              <w:jc w:val="center"/>
              <w:rPr>
                <w:rFonts w:ascii="Times New Roman" w:hAnsi="Times New Roman"/>
                <w:b/>
                <w:sz w:val="26"/>
                <w:szCs w:val="26"/>
                <w:lang w:val="nl-NL"/>
              </w:rPr>
            </w:pPr>
            <w:r w:rsidRPr="00EC6A7B">
              <w:rPr>
                <w:rFonts w:ascii="Times New Roman" w:hAnsi="Times New Roman"/>
                <w:b/>
                <w:sz w:val="26"/>
                <w:szCs w:val="26"/>
                <w:lang w:val="nl-NL"/>
              </w:rPr>
              <w:t>KT.TRƯỞNG PHÒNG</w:t>
            </w:r>
          </w:p>
          <w:p w:rsidR="00974940" w:rsidRPr="00EC6A7B" w:rsidRDefault="00974940" w:rsidP="00974940">
            <w:pPr>
              <w:spacing w:after="0" w:line="240" w:lineRule="auto"/>
              <w:jc w:val="center"/>
              <w:rPr>
                <w:rFonts w:ascii="Times New Roman" w:hAnsi="Times New Roman"/>
                <w:b/>
                <w:sz w:val="26"/>
                <w:szCs w:val="26"/>
                <w:lang w:val="nl-NL"/>
              </w:rPr>
            </w:pPr>
            <w:r w:rsidRPr="00EC6A7B">
              <w:rPr>
                <w:rFonts w:ascii="Times New Roman" w:hAnsi="Times New Roman"/>
                <w:b/>
                <w:sz w:val="26"/>
                <w:szCs w:val="26"/>
                <w:lang w:val="nl-NL"/>
              </w:rPr>
              <w:t>PHÓ TRƯỞNG PHÒNG</w:t>
            </w:r>
          </w:p>
          <w:p w:rsidR="00974940" w:rsidRPr="00EC6A7B" w:rsidRDefault="00974940" w:rsidP="00974940">
            <w:pPr>
              <w:spacing w:after="0" w:line="240" w:lineRule="auto"/>
              <w:jc w:val="center"/>
              <w:rPr>
                <w:rFonts w:ascii="Times New Roman" w:hAnsi="Times New Roman"/>
                <w:sz w:val="26"/>
                <w:szCs w:val="26"/>
                <w:lang w:val="nl-NL"/>
              </w:rPr>
            </w:pPr>
          </w:p>
          <w:p w:rsidR="00974940" w:rsidRPr="00EC6A7B" w:rsidRDefault="00974940" w:rsidP="00974940">
            <w:pPr>
              <w:spacing w:after="0" w:line="240" w:lineRule="auto"/>
              <w:jc w:val="center"/>
              <w:rPr>
                <w:rFonts w:ascii="Times New Roman" w:hAnsi="Times New Roman"/>
                <w:sz w:val="26"/>
                <w:szCs w:val="26"/>
                <w:lang w:val="nl-NL"/>
              </w:rPr>
            </w:pPr>
          </w:p>
          <w:p w:rsidR="00B46A9C" w:rsidRPr="00FB0462" w:rsidRDefault="00FB0462" w:rsidP="00974940">
            <w:pPr>
              <w:spacing w:after="0" w:line="240" w:lineRule="auto"/>
              <w:jc w:val="center"/>
              <w:rPr>
                <w:rFonts w:ascii="Times New Roman" w:hAnsi="Times New Roman"/>
                <w:i/>
                <w:sz w:val="26"/>
                <w:szCs w:val="26"/>
                <w:lang w:val="nl-NL"/>
              </w:rPr>
            </w:pPr>
            <w:r w:rsidRPr="00FB0462">
              <w:rPr>
                <w:rFonts w:ascii="Times New Roman" w:hAnsi="Times New Roman"/>
                <w:i/>
                <w:sz w:val="26"/>
                <w:szCs w:val="26"/>
                <w:lang w:val="nl-NL"/>
              </w:rPr>
              <w:t>(Đã kí tên và đóng dấu)</w:t>
            </w:r>
          </w:p>
          <w:p w:rsidR="00B46A9C" w:rsidRPr="00FB0462" w:rsidRDefault="00B46A9C" w:rsidP="00974940">
            <w:pPr>
              <w:spacing w:after="0" w:line="240" w:lineRule="auto"/>
              <w:jc w:val="center"/>
              <w:rPr>
                <w:rFonts w:ascii="Times New Roman" w:hAnsi="Times New Roman"/>
                <w:i/>
                <w:sz w:val="26"/>
                <w:szCs w:val="26"/>
                <w:lang w:val="nl-NL"/>
              </w:rPr>
            </w:pPr>
          </w:p>
          <w:p w:rsidR="00974940" w:rsidRPr="00EC6A7B" w:rsidRDefault="00974940" w:rsidP="00974940">
            <w:pPr>
              <w:spacing w:after="0" w:line="240" w:lineRule="auto"/>
              <w:jc w:val="center"/>
              <w:rPr>
                <w:rFonts w:ascii="Times New Roman" w:hAnsi="Times New Roman"/>
                <w:sz w:val="26"/>
                <w:szCs w:val="26"/>
                <w:lang w:val="nl-NL"/>
              </w:rPr>
            </w:pPr>
          </w:p>
          <w:p w:rsidR="00974940" w:rsidRPr="00EC6A7B" w:rsidRDefault="00B46A9C" w:rsidP="00974940">
            <w:pPr>
              <w:spacing w:after="0" w:line="240" w:lineRule="auto"/>
              <w:jc w:val="center"/>
              <w:rPr>
                <w:rFonts w:ascii="Times New Roman" w:hAnsi="Times New Roman"/>
                <w:b/>
                <w:sz w:val="26"/>
                <w:szCs w:val="26"/>
                <w:lang w:val="nl-NL"/>
              </w:rPr>
            </w:pPr>
            <w:r w:rsidRPr="00EC6A7B">
              <w:rPr>
                <w:rFonts w:ascii="Times New Roman" w:hAnsi="Times New Roman"/>
                <w:b/>
                <w:sz w:val="26"/>
                <w:szCs w:val="26"/>
                <w:lang w:val="nl-NL"/>
              </w:rPr>
              <w:t xml:space="preserve">Phan Văn Quang </w:t>
            </w:r>
          </w:p>
        </w:tc>
      </w:tr>
    </w:tbl>
    <w:p w:rsidR="00AA4F53" w:rsidRPr="00EC6A7B" w:rsidRDefault="00AA4F53" w:rsidP="00D2061D">
      <w:pPr>
        <w:spacing w:before="120" w:after="0" w:line="240" w:lineRule="auto"/>
        <w:ind w:firstLine="720"/>
        <w:jc w:val="both"/>
        <w:rPr>
          <w:rFonts w:ascii="Times New Roman" w:hAnsi="Times New Roman"/>
          <w:b/>
          <w:color w:val="000000"/>
          <w:sz w:val="26"/>
          <w:szCs w:val="28"/>
          <w:lang w:val="nl-NL"/>
        </w:rPr>
      </w:pPr>
    </w:p>
    <w:p w:rsidR="00D2061D" w:rsidRPr="00EC6A7B" w:rsidRDefault="00D2061D" w:rsidP="00B46A9C">
      <w:pPr>
        <w:tabs>
          <w:tab w:val="left" w:pos="426"/>
        </w:tabs>
        <w:spacing w:before="120" w:after="0" w:line="240" w:lineRule="auto"/>
        <w:jc w:val="both"/>
        <w:rPr>
          <w:rFonts w:ascii="Times New Roman" w:hAnsi="Times New Roman"/>
          <w:color w:val="000000"/>
          <w:sz w:val="26"/>
          <w:szCs w:val="26"/>
        </w:rPr>
      </w:pPr>
      <w:r w:rsidRPr="00EC6A7B">
        <w:rPr>
          <w:rFonts w:ascii="Times New Roman" w:eastAsia="Times New Roman" w:hAnsi="Times New Roman"/>
          <w:color w:val="000000"/>
          <w:sz w:val="26"/>
          <w:szCs w:val="26"/>
          <w:shd w:val="clear" w:color="auto" w:fill="FFFFFF"/>
        </w:rPr>
        <w:tab/>
      </w:r>
      <w:r w:rsidRPr="00EC6A7B">
        <w:rPr>
          <w:rFonts w:ascii="Times New Roman" w:eastAsia="Times New Roman" w:hAnsi="Times New Roman"/>
          <w:color w:val="000000"/>
          <w:sz w:val="26"/>
          <w:szCs w:val="26"/>
          <w:shd w:val="clear" w:color="auto" w:fill="FFFFFF"/>
        </w:rPr>
        <w:tab/>
      </w:r>
    </w:p>
    <w:p w:rsidR="00545F6D" w:rsidRPr="00EC6A7B" w:rsidRDefault="00545F6D">
      <w:pPr>
        <w:rPr>
          <w:rFonts w:ascii="Times New Roman" w:hAnsi="Times New Roman"/>
        </w:rPr>
      </w:pPr>
    </w:p>
    <w:sectPr w:rsidR="00545F6D" w:rsidRPr="00EC6A7B" w:rsidSect="001C7235">
      <w:footerReference w:type="default" r:id="rId7"/>
      <w:pgSz w:w="12240" w:h="15840"/>
      <w:pgMar w:top="851" w:right="1134" w:bottom="85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E89" w:rsidRDefault="006D4E89">
      <w:pPr>
        <w:spacing w:after="0" w:line="240" w:lineRule="auto"/>
      </w:pPr>
      <w:r>
        <w:separator/>
      </w:r>
    </w:p>
  </w:endnote>
  <w:endnote w:type="continuationSeparator" w:id="1">
    <w:p w:rsidR="006D4E89" w:rsidRDefault="006D4E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510" w:rsidRDefault="003221EB">
    <w:pPr>
      <w:pStyle w:val="Footer"/>
      <w:jc w:val="right"/>
    </w:pPr>
    <w:r>
      <w:fldChar w:fldCharType="begin"/>
    </w:r>
    <w:r w:rsidR="00213510">
      <w:instrText xml:space="preserve"> PAGE   \* MERGEFORMAT </w:instrText>
    </w:r>
    <w:r>
      <w:fldChar w:fldCharType="separate"/>
    </w:r>
    <w:r w:rsidR="00912214">
      <w:rPr>
        <w:noProof/>
      </w:rPr>
      <w:t>5</w:t>
    </w:r>
    <w:r>
      <w:rPr>
        <w:noProof/>
      </w:rPr>
      <w:fldChar w:fldCharType="end"/>
    </w:r>
  </w:p>
  <w:p w:rsidR="00213510" w:rsidRDefault="002135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E89" w:rsidRDefault="006D4E89">
      <w:pPr>
        <w:spacing w:after="0" w:line="240" w:lineRule="auto"/>
      </w:pPr>
      <w:r>
        <w:separator/>
      </w:r>
    </w:p>
  </w:footnote>
  <w:footnote w:type="continuationSeparator" w:id="1">
    <w:p w:rsidR="006D4E89" w:rsidRDefault="006D4E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06D0B"/>
    <w:multiLevelType w:val="hybridMultilevel"/>
    <w:tmpl w:val="F61E7CBE"/>
    <w:lvl w:ilvl="0" w:tplc="0409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DE122BE"/>
    <w:multiLevelType w:val="hybridMultilevel"/>
    <w:tmpl w:val="70B0B1A6"/>
    <w:lvl w:ilvl="0" w:tplc="221C0496">
      <w:start w:val="1"/>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25B84E2A"/>
    <w:multiLevelType w:val="hybridMultilevel"/>
    <w:tmpl w:val="B6461AE8"/>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276D3539"/>
    <w:multiLevelType w:val="hybridMultilevel"/>
    <w:tmpl w:val="757A359C"/>
    <w:lvl w:ilvl="0" w:tplc="A246DE3E">
      <w:start w:val="3"/>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623020D"/>
    <w:multiLevelType w:val="hybridMultilevel"/>
    <w:tmpl w:val="DBB0776C"/>
    <w:lvl w:ilvl="0" w:tplc="0409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54BD2538"/>
    <w:multiLevelType w:val="multilevel"/>
    <w:tmpl w:val="BA90DB3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5C090325"/>
    <w:multiLevelType w:val="hybridMultilevel"/>
    <w:tmpl w:val="5E7E7ADE"/>
    <w:lvl w:ilvl="0" w:tplc="F1A63806">
      <w:start w:val="1"/>
      <w:numFmt w:val="decimal"/>
      <w:lvlText w:val="%1."/>
      <w:lvlJc w:val="left"/>
      <w:pPr>
        <w:ind w:left="720" w:hanging="360"/>
      </w:pPr>
      <w:rPr>
        <w:rFonts w:hint="default"/>
        <w:b/>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60862F3B"/>
    <w:multiLevelType w:val="hybridMultilevel"/>
    <w:tmpl w:val="FCF85B20"/>
    <w:lvl w:ilvl="0" w:tplc="0AAA57BC">
      <w:start w:val="1"/>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66910658"/>
    <w:multiLevelType w:val="hybridMultilevel"/>
    <w:tmpl w:val="DBF84F1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710C24B4"/>
    <w:multiLevelType w:val="hybridMultilevel"/>
    <w:tmpl w:val="E6DC38D2"/>
    <w:lvl w:ilvl="0" w:tplc="59F0DD26">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75825F44"/>
    <w:multiLevelType w:val="hybridMultilevel"/>
    <w:tmpl w:val="F59282C0"/>
    <w:lvl w:ilvl="0" w:tplc="0409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9"/>
  </w:num>
  <w:num w:numId="5">
    <w:abstractNumId w:val="2"/>
  </w:num>
  <w:num w:numId="6">
    <w:abstractNumId w:val="0"/>
  </w:num>
  <w:num w:numId="7">
    <w:abstractNumId w:val="10"/>
  </w:num>
  <w:num w:numId="8">
    <w:abstractNumId w:val="4"/>
  </w:num>
  <w:num w:numId="9">
    <w:abstractNumId w:val="8"/>
  </w:num>
  <w:num w:numId="10">
    <w:abstractNumId w:val="1"/>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D2061D"/>
    <w:rsid w:val="00011739"/>
    <w:rsid w:val="00013D47"/>
    <w:rsid w:val="00077279"/>
    <w:rsid w:val="00150F60"/>
    <w:rsid w:val="0018304F"/>
    <w:rsid w:val="001C7235"/>
    <w:rsid w:val="001F4E6A"/>
    <w:rsid w:val="00205EF6"/>
    <w:rsid w:val="00213510"/>
    <w:rsid w:val="0024540D"/>
    <w:rsid w:val="00262B0B"/>
    <w:rsid w:val="00267DB2"/>
    <w:rsid w:val="003221EB"/>
    <w:rsid w:val="00372CEF"/>
    <w:rsid w:val="003E3E22"/>
    <w:rsid w:val="00430440"/>
    <w:rsid w:val="004A5E1C"/>
    <w:rsid w:val="004B04B4"/>
    <w:rsid w:val="00545F6D"/>
    <w:rsid w:val="00570C73"/>
    <w:rsid w:val="005A1A43"/>
    <w:rsid w:val="005B2690"/>
    <w:rsid w:val="00630CFD"/>
    <w:rsid w:val="00655E0F"/>
    <w:rsid w:val="00696F4B"/>
    <w:rsid w:val="006D4E89"/>
    <w:rsid w:val="006D56FB"/>
    <w:rsid w:val="008346FB"/>
    <w:rsid w:val="00855BEC"/>
    <w:rsid w:val="008A3B85"/>
    <w:rsid w:val="00912214"/>
    <w:rsid w:val="00914F3F"/>
    <w:rsid w:val="009460DB"/>
    <w:rsid w:val="0095469E"/>
    <w:rsid w:val="00974940"/>
    <w:rsid w:val="00974EBF"/>
    <w:rsid w:val="009F35D0"/>
    <w:rsid w:val="00AA4F53"/>
    <w:rsid w:val="00B46A9C"/>
    <w:rsid w:val="00BC2AA3"/>
    <w:rsid w:val="00BF0601"/>
    <w:rsid w:val="00D03BAB"/>
    <w:rsid w:val="00D1469C"/>
    <w:rsid w:val="00D2061D"/>
    <w:rsid w:val="00DF0E3F"/>
    <w:rsid w:val="00E400CF"/>
    <w:rsid w:val="00E716F1"/>
    <w:rsid w:val="00EA21B2"/>
    <w:rsid w:val="00EC6A7B"/>
    <w:rsid w:val="00FA4F4A"/>
    <w:rsid w:val="00FB0462"/>
    <w:rsid w:val="00FB206C"/>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2"/>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61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61D"/>
    <w:pPr>
      <w:spacing w:before="120" w:after="0" w:line="360" w:lineRule="auto"/>
      <w:ind w:left="720"/>
      <w:contextualSpacing/>
    </w:pPr>
    <w:rPr>
      <w:rFonts w:ascii="Times New Roman" w:eastAsia="Arial" w:hAnsi="Times New Roman"/>
      <w:sz w:val="26"/>
      <w:lang w:val="vi-VN"/>
    </w:rPr>
  </w:style>
  <w:style w:type="paragraph" w:styleId="Footer">
    <w:name w:val="footer"/>
    <w:basedOn w:val="Normal"/>
    <w:link w:val="FooterChar"/>
    <w:uiPriority w:val="99"/>
    <w:unhideWhenUsed/>
    <w:rsid w:val="00D2061D"/>
    <w:pPr>
      <w:tabs>
        <w:tab w:val="center" w:pos="4680"/>
        <w:tab w:val="right" w:pos="9360"/>
      </w:tabs>
    </w:pPr>
  </w:style>
  <w:style w:type="character" w:customStyle="1" w:styleId="FooterChar">
    <w:name w:val="Footer Char"/>
    <w:basedOn w:val="DefaultParagraphFont"/>
    <w:link w:val="Footer"/>
    <w:uiPriority w:val="99"/>
    <w:rsid w:val="00D2061D"/>
    <w:rPr>
      <w:rFonts w:ascii="Calibri" w:eastAsia="Calibri" w:hAnsi="Calibri" w:cs="Times New Roman"/>
    </w:rPr>
  </w:style>
  <w:style w:type="paragraph" w:styleId="BodyTextIndent">
    <w:name w:val="Body Text Indent"/>
    <w:basedOn w:val="Normal"/>
    <w:link w:val="BodyTextIndentChar"/>
    <w:rsid w:val="00D2061D"/>
    <w:pPr>
      <w:spacing w:after="0" w:line="240" w:lineRule="auto"/>
      <w:ind w:firstLine="851"/>
    </w:pPr>
    <w:rPr>
      <w:rFonts w:ascii="VNI-Times" w:eastAsia="Times New Roman" w:hAnsi="VNI-Times"/>
      <w:sz w:val="24"/>
      <w:szCs w:val="20"/>
    </w:rPr>
  </w:style>
  <w:style w:type="character" w:customStyle="1" w:styleId="BodyTextIndentChar">
    <w:name w:val="Body Text Indent Char"/>
    <w:basedOn w:val="DefaultParagraphFont"/>
    <w:link w:val="BodyTextIndent"/>
    <w:rsid w:val="00D2061D"/>
    <w:rPr>
      <w:rFonts w:ascii="VNI-Times" w:eastAsia="Times New Roman" w:hAnsi="VNI-Times" w:cs="Times New Roman"/>
      <w:sz w:val="24"/>
      <w:szCs w:val="20"/>
    </w:rPr>
  </w:style>
  <w:style w:type="paragraph" w:styleId="Header">
    <w:name w:val="header"/>
    <w:basedOn w:val="Normal"/>
    <w:link w:val="HeaderChar"/>
    <w:uiPriority w:val="99"/>
    <w:unhideWhenUsed/>
    <w:rsid w:val="00213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510"/>
    <w:rPr>
      <w:rFonts w:ascii="Calibri" w:eastAsia="Calibri" w:hAnsi="Calibri" w:cs="Times New Roman"/>
    </w:rPr>
  </w:style>
  <w:style w:type="paragraph" w:styleId="BalloonText">
    <w:name w:val="Balloon Text"/>
    <w:basedOn w:val="Normal"/>
    <w:link w:val="BalloonTextChar"/>
    <w:uiPriority w:val="99"/>
    <w:semiHidden/>
    <w:unhideWhenUsed/>
    <w:rsid w:val="00011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73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61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61D"/>
    <w:pPr>
      <w:spacing w:before="120" w:after="0" w:line="360" w:lineRule="auto"/>
      <w:ind w:left="720"/>
      <w:contextualSpacing/>
    </w:pPr>
    <w:rPr>
      <w:rFonts w:ascii="Times New Roman" w:eastAsia="Arial" w:hAnsi="Times New Roman"/>
      <w:sz w:val="26"/>
      <w:lang w:val="vi-VN"/>
    </w:rPr>
  </w:style>
  <w:style w:type="paragraph" w:styleId="Footer">
    <w:name w:val="footer"/>
    <w:basedOn w:val="Normal"/>
    <w:link w:val="FooterChar"/>
    <w:uiPriority w:val="99"/>
    <w:unhideWhenUsed/>
    <w:rsid w:val="00D2061D"/>
    <w:pPr>
      <w:tabs>
        <w:tab w:val="center" w:pos="4680"/>
        <w:tab w:val="right" w:pos="9360"/>
      </w:tabs>
    </w:pPr>
  </w:style>
  <w:style w:type="character" w:customStyle="1" w:styleId="FooterChar">
    <w:name w:val="Footer Char"/>
    <w:basedOn w:val="DefaultParagraphFont"/>
    <w:link w:val="Footer"/>
    <w:uiPriority w:val="99"/>
    <w:rsid w:val="00D2061D"/>
    <w:rPr>
      <w:rFonts w:ascii="Calibri" w:eastAsia="Calibri" w:hAnsi="Calibri" w:cs="Times New Roman"/>
    </w:rPr>
  </w:style>
  <w:style w:type="paragraph" w:styleId="BodyTextIndent">
    <w:name w:val="Body Text Indent"/>
    <w:basedOn w:val="Normal"/>
    <w:link w:val="BodyTextIndentChar"/>
    <w:rsid w:val="00D2061D"/>
    <w:pPr>
      <w:spacing w:after="0" w:line="240" w:lineRule="auto"/>
      <w:ind w:firstLine="851"/>
    </w:pPr>
    <w:rPr>
      <w:rFonts w:ascii="VNI-Times" w:eastAsia="Times New Roman" w:hAnsi="VNI-Times"/>
      <w:sz w:val="24"/>
      <w:szCs w:val="20"/>
    </w:rPr>
  </w:style>
  <w:style w:type="character" w:customStyle="1" w:styleId="BodyTextIndentChar">
    <w:name w:val="Body Text Indent Char"/>
    <w:basedOn w:val="DefaultParagraphFont"/>
    <w:link w:val="BodyTextIndent"/>
    <w:rsid w:val="00D2061D"/>
    <w:rPr>
      <w:rFonts w:ascii="VNI-Times" w:eastAsia="Times New Roman" w:hAnsi="VNI-Times" w:cs="Times New Roman"/>
      <w:sz w:val="24"/>
      <w:szCs w:val="20"/>
    </w:rPr>
  </w:style>
  <w:style w:type="paragraph" w:styleId="Header">
    <w:name w:val="header"/>
    <w:basedOn w:val="Normal"/>
    <w:link w:val="HeaderChar"/>
    <w:uiPriority w:val="99"/>
    <w:unhideWhenUsed/>
    <w:rsid w:val="00213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510"/>
    <w:rPr>
      <w:rFonts w:ascii="Calibri" w:eastAsia="Calibri" w:hAnsi="Calibri" w:cs="Times New Roman"/>
    </w:rPr>
  </w:style>
  <w:style w:type="paragraph" w:styleId="BalloonText">
    <w:name w:val="Balloon Text"/>
    <w:basedOn w:val="Normal"/>
    <w:link w:val="BalloonTextChar"/>
    <w:uiPriority w:val="99"/>
    <w:semiHidden/>
    <w:unhideWhenUsed/>
    <w:rsid w:val="00011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739"/>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6</Pages>
  <Words>1783</Words>
  <Characters>10165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HUY TUAN</cp:lastModifiedBy>
  <cp:revision>16</cp:revision>
  <cp:lastPrinted>2017-04-19T04:40:00Z</cp:lastPrinted>
  <dcterms:created xsi:type="dcterms:W3CDTF">2017-04-01T09:45:00Z</dcterms:created>
  <dcterms:modified xsi:type="dcterms:W3CDTF">2017-04-19T15:00:00Z</dcterms:modified>
</cp:coreProperties>
</file>